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76" w:rsidRPr="00080809" w:rsidRDefault="006A2176" w:rsidP="006A2176">
      <w:pPr>
        <w:pStyle w:val="Title"/>
      </w:pPr>
      <w:r w:rsidRPr="00080809">
        <w:t>King Fahd University of Petroleum and Minerals</w:t>
      </w:r>
    </w:p>
    <w:p w:rsidR="006A2176" w:rsidRPr="00080809" w:rsidRDefault="006A2176" w:rsidP="006A2176">
      <w:pPr>
        <w:pStyle w:val="Subtitle"/>
      </w:pPr>
      <w:smartTag w:uri="urn:schemas-microsoft-com:office:smarttags" w:element="place">
        <w:smartTag w:uri="urn:schemas-microsoft-com:office:smarttags" w:element="PlaceType">
          <w:r w:rsidRPr="00080809">
            <w:t>College</w:t>
          </w:r>
        </w:smartTag>
        <w:r w:rsidRPr="00080809">
          <w:t xml:space="preserve"> of </w:t>
        </w:r>
        <w:smartTag w:uri="urn:schemas-microsoft-com:office:smarttags" w:element="PlaceName">
          <w:r w:rsidRPr="00080809">
            <w:t>Computer</w:t>
          </w:r>
        </w:smartTag>
      </w:smartTag>
      <w:r w:rsidRPr="00080809">
        <w:t xml:space="preserve"> Science and Engineering</w:t>
      </w:r>
    </w:p>
    <w:p w:rsidR="006A2176" w:rsidRPr="00080809" w:rsidRDefault="006A2176" w:rsidP="006A2176">
      <w:pPr>
        <w:ind w:left="360"/>
        <w:jc w:val="center"/>
        <w:rPr>
          <w:sz w:val="28"/>
          <w:szCs w:val="28"/>
        </w:rPr>
      </w:pPr>
      <w:r w:rsidRPr="00080809">
        <w:rPr>
          <w:sz w:val="28"/>
          <w:szCs w:val="28"/>
        </w:rPr>
        <w:t>Information and Computer Science Department</w:t>
      </w:r>
    </w:p>
    <w:p w:rsidR="006A2176" w:rsidRPr="00080809" w:rsidRDefault="006A2176" w:rsidP="006A2176">
      <w:pPr>
        <w:ind w:left="360"/>
        <w:jc w:val="center"/>
        <w:rPr>
          <w:sz w:val="28"/>
          <w:szCs w:val="28"/>
        </w:rPr>
      </w:pPr>
    </w:p>
    <w:p w:rsidR="006A2176" w:rsidRPr="00080809" w:rsidRDefault="006A2176" w:rsidP="006A2176">
      <w:pPr>
        <w:ind w:left="360"/>
        <w:jc w:val="center"/>
        <w:rPr>
          <w:sz w:val="28"/>
          <w:szCs w:val="28"/>
        </w:rPr>
      </w:pPr>
      <w:r w:rsidRPr="00080809">
        <w:rPr>
          <w:sz w:val="28"/>
          <w:szCs w:val="28"/>
        </w:rPr>
        <w:t>ICS 253: Discrete Structures I</w:t>
      </w:r>
    </w:p>
    <w:p w:rsidR="006A2176" w:rsidRPr="00080809" w:rsidRDefault="006A2176" w:rsidP="00080809">
      <w:pPr>
        <w:ind w:left="360"/>
        <w:jc w:val="center"/>
        <w:rPr>
          <w:sz w:val="28"/>
          <w:szCs w:val="28"/>
        </w:rPr>
      </w:pPr>
      <w:r w:rsidRPr="00080809">
        <w:rPr>
          <w:sz w:val="28"/>
          <w:szCs w:val="28"/>
        </w:rPr>
        <w:t>Summer</w:t>
      </w:r>
      <w:r w:rsidR="001F38C9" w:rsidRPr="00080809">
        <w:rPr>
          <w:sz w:val="28"/>
          <w:szCs w:val="28"/>
        </w:rPr>
        <w:t xml:space="preserve"> Semester 201</w:t>
      </w:r>
      <w:r w:rsidR="00080809">
        <w:rPr>
          <w:sz w:val="28"/>
          <w:szCs w:val="28"/>
        </w:rPr>
        <w:t>2</w:t>
      </w:r>
      <w:r w:rsidR="001F38C9" w:rsidRPr="00080809">
        <w:rPr>
          <w:sz w:val="28"/>
          <w:szCs w:val="28"/>
        </w:rPr>
        <w:t>-201</w:t>
      </w:r>
      <w:r w:rsidR="00080809">
        <w:rPr>
          <w:sz w:val="28"/>
          <w:szCs w:val="28"/>
        </w:rPr>
        <w:t>3</w:t>
      </w:r>
    </w:p>
    <w:p w:rsidR="006A2176" w:rsidRPr="00080809" w:rsidRDefault="006A2176" w:rsidP="00080809">
      <w:pPr>
        <w:ind w:left="360"/>
        <w:jc w:val="center"/>
        <w:rPr>
          <w:sz w:val="28"/>
          <w:szCs w:val="28"/>
        </w:rPr>
      </w:pPr>
      <w:r w:rsidRPr="00080809">
        <w:rPr>
          <w:sz w:val="28"/>
          <w:szCs w:val="28"/>
        </w:rPr>
        <w:t xml:space="preserve">Final Exam, </w:t>
      </w:r>
      <w:r w:rsidR="00080809">
        <w:rPr>
          <w:sz w:val="28"/>
          <w:szCs w:val="28"/>
        </w:rPr>
        <w:t>Sunday</w:t>
      </w:r>
      <w:r w:rsidR="001F38C9" w:rsidRPr="00080809">
        <w:rPr>
          <w:sz w:val="28"/>
          <w:szCs w:val="28"/>
        </w:rPr>
        <w:t xml:space="preserve"> July</w:t>
      </w:r>
      <w:r w:rsidRPr="00080809">
        <w:rPr>
          <w:sz w:val="28"/>
          <w:szCs w:val="28"/>
        </w:rPr>
        <w:t xml:space="preserve"> </w:t>
      </w:r>
      <w:r w:rsidR="00080809">
        <w:rPr>
          <w:sz w:val="28"/>
          <w:szCs w:val="28"/>
        </w:rPr>
        <w:t>28</w:t>
      </w:r>
      <w:r w:rsidR="001F38C9" w:rsidRPr="00080809">
        <w:rPr>
          <w:sz w:val="28"/>
          <w:szCs w:val="28"/>
        </w:rPr>
        <w:t>, 201</w:t>
      </w:r>
      <w:r w:rsidR="00080809">
        <w:rPr>
          <w:sz w:val="28"/>
          <w:szCs w:val="28"/>
        </w:rPr>
        <w:t>3</w:t>
      </w:r>
      <w:r w:rsidRPr="00080809">
        <w:rPr>
          <w:sz w:val="28"/>
          <w:szCs w:val="28"/>
        </w:rPr>
        <w:t>.</w:t>
      </w:r>
    </w:p>
    <w:p w:rsidR="006A2176" w:rsidRPr="00453530" w:rsidRDefault="006A2176" w:rsidP="006A2176">
      <w:pPr>
        <w:ind w:left="360"/>
        <w:jc w:val="center"/>
        <w:rPr>
          <w:color w:val="FF0000"/>
          <w:sz w:val="28"/>
          <w:szCs w:val="28"/>
        </w:rPr>
      </w:pPr>
    </w:p>
    <w:p w:rsidR="006A2176" w:rsidRPr="00453530" w:rsidRDefault="006A2176" w:rsidP="006A2176">
      <w:pPr>
        <w:ind w:left="360"/>
        <w:jc w:val="center"/>
        <w:rPr>
          <w:color w:val="FF0000"/>
          <w:sz w:val="28"/>
          <w:szCs w:val="28"/>
        </w:rPr>
      </w:pPr>
    </w:p>
    <w:p w:rsidR="006A2176" w:rsidRPr="00080809" w:rsidRDefault="006A2176" w:rsidP="006A2176">
      <w:pPr>
        <w:ind w:left="360"/>
        <w:rPr>
          <w:sz w:val="28"/>
          <w:szCs w:val="28"/>
        </w:rPr>
      </w:pPr>
      <w:r w:rsidRPr="00080809">
        <w:rPr>
          <w:sz w:val="28"/>
          <w:szCs w:val="28"/>
        </w:rPr>
        <w:t xml:space="preserve">Name: </w:t>
      </w:r>
    </w:p>
    <w:p w:rsidR="006A2176" w:rsidRPr="00080809" w:rsidRDefault="006A2176" w:rsidP="006A2176">
      <w:pPr>
        <w:rPr>
          <w:sz w:val="28"/>
          <w:szCs w:val="28"/>
        </w:rPr>
      </w:pPr>
    </w:p>
    <w:p w:rsidR="006A2176" w:rsidRPr="00080809" w:rsidRDefault="006A2176" w:rsidP="006A2176">
      <w:pPr>
        <w:rPr>
          <w:sz w:val="28"/>
          <w:szCs w:val="28"/>
        </w:rPr>
      </w:pPr>
    </w:p>
    <w:p w:rsidR="006A2176" w:rsidRPr="00080809" w:rsidRDefault="006A2176" w:rsidP="006A2176">
      <w:pPr>
        <w:ind w:left="360"/>
        <w:rPr>
          <w:sz w:val="28"/>
          <w:szCs w:val="28"/>
        </w:rPr>
      </w:pPr>
      <w:r w:rsidRPr="00080809">
        <w:rPr>
          <w:sz w:val="28"/>
          <w:szCs w:val="28"/>
        </w:rPr>
        <w:t>ID#:</w:t>
      </w:r>
    </w:p>
    <w:p w:rsidR="006A2176" w:rsidRPr="00080809" w:rsidRDefault="006A2176" w:rsidP="006A2176">
      <w:pPr>
        <w:ind w:left="360"/>
        <w:rPr>
          <w:sz w:val="28"/>
          <w:szCs w:val="28"/>
        </w:rPr>
      </w:pPr>
    </w:p>
    <w:p w:rsidR="006A2176" w:rsidRPr="00080809" w:rsidRDefault="006A2176" w:rsidP="006A2176">
      <w:pPr>
        <w:ind w:left="360"/>
      </w:pPr>
      <w:r w:rsidRPr="00080809">
        <w:rPr>
          <w:b/>
          <w:bCs/>
        </w:rPr>
        <w:t>Instructions</w:t>
      </w:r>
      <w:r w:rsidRPr="00080809">
        <w:t>:</w:t>
      </w:r>
    </w:p>
    <w:p w:rsidR="006A2176" w:rsidRPr="00080809" w:rsidRDefault="006A2176" w:rsidP="00080809">
      <w:pPr>
        <w:numPr>
          <w:ilvl w:val="0"/>
          <w:numId w:val="1"/>
        </w:numPr>
      </w:pPr>
      <w:r w:rsidRPr="00080809">
        <w:t xml:space="preserve">This exam consists of </w:t>
      </w:r>
      <w:r w:rsidR="00B3375A" w:rsidRPr="00080809">
        <w:rPr>
          <w:b/>
          <w:bCs/>
        </w:rPr>
        <w:t>ten</w:t>
      </w:r>
      <w:r w:rsidRPr="00080809">
        <w:t xml:space="preserve"> pages, including this page</w:t>
      </w:r>
      <w:r w:rsidR="00080809">
        <w:t xml:space="preserve"> and the final reference sheet</w:t>
      </w:r>
      <w:r w:rsidRPr="00080809">
        <w:t xml:space="preserve">, containing </w:t>
      </w:r>
      <w:r w:rsidR="00B3375A" w:rsidRPr="00080809">
        <w:rPr>
          <w:b/>
          <w:bCs/>
        </w:rPr>
        <w:t>five</w:t>
      </w:r>
      <w:r w:rsidRPr="00080809">
        <w:t xml:space="preserve"> questions.</w:t>
      </w:r>
    </w:p>
    <w:p w:rsidR="006A2176" w:rsidRPr="00080809" w:rsidRDefault="006A2176" w:rsidP="00B3375A">
      <w:pPr>
        <w:numPr>
          <w:ilvl w:val="0"/>
          <w:numId w:val="1"/>
        </w:numPr>
      </w:pPr>
      <w:r w:rsidRPr="00080809">
        <w:t xml:space="preserve">You have to answer all </w:t>
      </w:r>
      <w:r w:rsidR="00B3375A" w:rsidRPr="00080809">
        <w:rPr>
          <w:b/>
          <w:bCs/>
        </w:rPr>
        <w:t>five</w:t>
      </w:r>
      <w:r w:rsidRPr="00080809">
        <w:t xml:space="preserve"> questions.</w:t>
      </w:r>
    </w:p>
    <w:p w:rsidR="006A2176" w:rsidRPr="00080809" w:rsidRDefault="006A2176" w:rsidP="00B3375A">
      <w:pPr>
        <w:numPr>
          <w:ilvl w:val="0"/>
          <w:numId w:val="1"/>
        </w:numPr>
      </w:pPr>
      <w:r w:rsidRPr="00080809">
        <w:t xml:space="preserve">The exam is closed book and closed notes. </w:t>
      </w:r>
      <w:r w:rsidR="00B3375A" w:rsidRPr="00080809">
        <w:t>Non-programmable calculators</w:t>
      </w:r>
      <w:r w:rsidRPr="00080809">
        <w:t xml:space="preserve"> are allowed. Make sure you turn off your mobile phone and keep it in your pocket if you have one. </w:t>
      </w:r>
    </w:p>
    <w:p w:rsidR="006A2176" w:rsidRPr="00080809" w:rsidRDefault="006A2176" w:rsidP="00B3375A">
      <w:pPr>
        <w:numPr>
          <w:ilvl w:val="0"/>
          <w:numId w:val="1"/>
        </w:numPr>
      </w:pPr>
      <w:r w:rsidRPr="00080809">
        <w:t xml:space="preserve">The questions are </w:t>
      </w:r>
      <w:r w:rsidR="00080809" w:rsidRPr="00080809">
        <w:rPr>
          <w:b/>
          <w:bCs/>
        </w:rPr>
        <w:t>not</w:t>
      </w:r>
      <w:r w:rsidR="00080809" w:rsidRPr="00080809">
        <w:t xml:space="preserve"> </w:t>
      </w:r>
      <w:r w:rsidRPr="00080809">
        <w:rPr>
          <w:b/>
          <w:bCs/>
        </w:rPr>
        <w:t>equally weighed</w:t>
      </w:r>
      <w:r w:rsidR="00B3375A" w:rsidRPr="00080809">
        <w:t>.</w:t>
      </w:r>
      <w:r w:rsidRPr="00080809">
        <w:t xml:space="preserve"> </w:t>
      </w:r>
    </w:p>
    <w:p w:rsidR="006A2176" w:rsidRPr="00080809" w:rsidRDefault="006A2176" w:rsidP="00080809">
      <w:pPr>
        <w:numPr>
          <w:ilvl w:val="0"/>
          <w:numId w:val="1"/>
        </w:numPr>
      </w:pPr>
      <w:r w:rsidRPr="00080809">
        <w:t>Th</w:t>
      </w:r>
      <w:r w:rsidR="00616491" w:rsidRPr="00080809">
        <w:t xml:space="preserve">is exam </w:t>
      </w:r>
      <w:r w:rsidR="00646E21" w:rsidRPr="00080809">
        <w:t>is</w:t>
      </w:r>
      <w:r w:rsidR="00616491" w:rsidRPr="00080809">
        <w:t xml:space="preserve"> out of </w:t>
      </w:r>
      <w:r w:rsidR="00616491" w:rsidRPr="00080809">
        <w:rPr>
          <w:b/>
          <w:bCs/>
        </w:rPr>
        <w:t>1</w:t>
      </w:r>
      <w:r w:rsidR="00080809" w:rsidRPr="00080809">
        <w:rPr>
          <w:b/>
          <w:bCs/>
        </w:rPr>
        <w:t>0</w:t>
      </w:r>
      <w:r w:rsidR="00646E21" w:rsidRPr="00080809">
        <w:rPr>
          <w:b/>
          <w:bCs/>
        </w:rPr>
        <w:t>0</w:t>
      </w:r>
      <w:r w:rsidR="00616491" w:rsidRPr="00080809">
        <w:t xml:space="preserve"> points</w:t>
      </w:r>
      <w:r w:rsidRPr="00080809">
        <w:t>.</w:t>
      </w:r>
    </w:p>
    <w:p w:rsidR="006A2176" w:rsidRPr="00080809" w:rsidRDefault="006A2176" w:rsidP="00B3375A">
      <w:pPr>
        <w:numPr>
          <w:ilvl w:val="0"/>
          <w:numId w:val="1"/>
        </w:numPr>
      </w:pPr>
      <w:r w:rsidRPr="00080809">
        <w:t xml:space="preserve">You have exactly </w:t>
      </w:r>
      <w:r w:rsidR="00646E21" w:rsidRPr="00080809">
        <w:rPr>
          <w:b/>
          <w:bCs/>
        </w:rPr>
        <w:t>1</w:t>
      </w:r>
      <w:r w:rsidR="00B3375A" w:rsidRPr="00080809">
        <w:rPr>
          <w:b/>
          <w:bCs/>
        </w:rPr>
        <w:t>5</w:t>
      </w:r>
      <w:r w:rsidR="00616491" w:rsidRPr="00080809">
        <w:rPr>
          <w:b/>
          <w:bCs/>
        </w:rPr>
        <w:t>0</w:t>
      </w:r>
      <w:r w:rsidRPr="00080809">
        <w:t xml:space="preserve"> minutes to finish the exam.</w:t>
      </w:r>
    </w:p>
    <w:p w:rsidR="006A2176" w:rsidRPr="00080809" w:rsidRDefault="006A2176" w:rsidP="006A2176">
      <w:pPr>
        <w:numPr>
          <w:ilvl w:val="0"/>
          <w:numId w:val="1"/>
        </w:numPr>
      </w:pPr>
      <w:r w:rsidRPr="00080809">
        <w:t xml:space="preserve">Make sure your answers are </w:t>
      </w:r>
      <w:r w:rsidRPr="00080809">
        <w:rPr>
          <w:b/>
          <w:bCs/>
        </w:rPr>
        <w:t>readable</w:t>
      </w:r>
      <w:r w:rsidRPr="00080809">
        <w:t>.</w:t>
      </w:r>
    </w:p>
    <w:p w:rsidR="006A2176" w:rsidRPr="00080809" w:rsidRDefault="006A2176" w:rsidP="006A2176">
      <w:pPr>
        <w:numPr>
          <w:ilvl w:val="0"/>
          <w:numId w:val="1"/>
        </w:numPr>
      </w:pPr>
      <w:r w:rsidRPr="00080809">
        <w:t>If there is no space on the front of the page, feel free to use the back of the page. Make sure you indicate this in order for me not to miss grading it.</w:t>
      </w:r>
    </w:p>
    <w:p w:rsidR="006A2176" w:rsidRPr="00080809" w:rsidRDefault="006A2176" w:rsidP="006A2176"/>
    <w:tbl>
      <w:tblPr>
        <w:tblW w:w="7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435"/>
        <w:gridCol w:w="2736"/>
      </w:tblGrid>
      <w:tr w:rsidR="00080809" w:rsidRPr="00080809" w:rsidTr="003738CB">
        <w:trPr>
          <w:trHeight w:val="395"/>
          <w:jc w:val="center"/>
        </w:trPr>
        <w:tc>
          <w:tcPr>
            <w:tcW w:w="0" w:type="auto"/>
            <w:vAlign w:val="center"/>
          </w:tcPr>
          <w:p w:rsidR="006A2176" w:rsidRPr="00080809" w:rsidRDefault="006A2176" w:rsidP="003738CB">
            <w:pPr>
              <w:jc w:val="center"/>
            </w:pPr>
            <w:r w:rsidRPr="00080809">
              <w:t>Question Number</w:t>
            </w:r>
          </w:p>
        </w:tc>
        <w:tc>
          <w:tcPr>
            <w:tcW w:w="0" w:type="auto"/>
            <w:vAlign w:val="center"/>
          </w:tcPr>
          <w:p w:rsidR="006A2176" w:rsidRPr="00080809" w:rsidRDefault="006A2176" w:rsidP="003738CB">
            <w:pPr>
              <w:jc w:val="center"/>
            </w:pPr>
            <w:r w:rsidRPr="00080809">
              <w:t>Maximum # of Points</w:t>
            </w:r>
          </w:p>
        </w:tc>
        <w:tc>
          <w:tcPr>
            <w:tcW w:w="0" w:type="auto"/>
            <w:vAlign w:val="center"/>
          </w:tcPr>
          <w:p w:rsidR="006A2176" w:rsidRPr="00080809" w:rsidRDefault="006A2176" w:rsidP="003738CB">
            <w:pPr>
              <w:jc w:val="center"/>
            </w:pPr>
            <w:r w:rsidRPr="00080809">
              <w:t>Earned/Deducted  Points</w:t>
            </w:r>
          </w:p>
        </w:tc>
      </w:tr>
      <w:tr w:rsidR="00080809" w:rsidRPr="00080809" w:rsidTr="003738CB">
        <w:trPr>
          <w:trHeight w:val="562"/>
          <w:jc w:val="center"/>
        </w:trPr>
        <w:tc>
          <w:tcPr>
            <w:tcW w:w="0" w:type="auto"/>
            <w:vAlign w:val="center"/>
          </w:tcPr>
          <w:p w:rsidR="006A2176" w:rsidRPr="00080809" w:rsidRDefault="00080809" w:rsidP="003738CB">
            <w:pPr>
              <w:jc w:val="center"/>
              <w:rPr>
                <w:b/>
                <w:bCs/>
              </w:rPr>
            </w:pPr>
            <w:r w:rsidRPr="00080809">
              <w:rPr>
                <w:b/>
                <w:bCs/>
              </w:rPr>
              <w:t>I</w:t>
            </w:r>
          </w:p>
        </w:tc>
        <w:tc>
          <w:tcPr>
            <w:tcW w:w="0" w:type="auto"/>
            <w:vAlign w:val="center"/>
          </w:tcPr>
          <w:p w:rsidR="006A2176" w:rsidRPr="00080809" w:rsidRDefault="00B76036" w:rsidP="003738CB">
            <w:pPr>
              <w:jc w:val="center"/>
              <w:rPr>
                <w:b/>
                <w:bCs/>
              </w:rPr>
            </w:pPr>
            <w:r w:rsidRPr="00080809">
              <w:rPr>
                <w:b/>
                <w:bCs/>
              </w:rPr>
              <w:t>2</w:t>
            </w:r>
            <w:r w:rsidR="00616491" w:rsidRPr="00080809">
              <w:rPr>
                <w:b/>
                <w:bCs/>
              </w:rPr>
              <w:t>0</w:t>
            </w:r>
          </w:p>
        </w:tc>
        <w:tc>
          <w:tcPr>
            <w:tcW w:w="0" w:type="auto"/>
            <w:vAlign w:val="center"/>
          </w:tcPr>
          <w:p w:rsidR="006A2176" w:rsidRPr="00080809" w:rsidRDefault="006A2176" w:rsidP="003738CB">
            <w:pPr>
              <w:jc w:val="center"/>
            </w:pPr>
          </w:p>
        </w:tc>
      </w:tr>
      <w:tr w:rsidR="00080809" w:rsidRPr="00080809" w:rsidTr="003738CB">
        <w:trPr>
          <w:trHeight w:val="564"/>
          <w:jc w:val="center"/>
        </w:trPr>
        <w:tc>
          <w:tcPr>
            <w:tcW w:w="0" w:type="auto"/>
            <w:vAlign w:val="center"/>
          </w:tcPr>
          <w:p w:rsidR="006A2176" w:rsidRPr="00080809" w:rsidRDefault="00080809" w:rsidP="003738CB">
            <w:pPr>
              <w:jc w:val="center"/>
              <w:rPr>
                <w:b/>
                <w:bCs/>
              </w:rPr>
            </w:pPr>
            <w:r w:rsidRPr="00080809">
              <w:rPr>
                <w:b/>
                <w:bCs/>
              </w:rPr>
              <w:t>II</w:t>
            </w:r>
          </w:p>
        </w:tc>
        <w:tc>
          <w:tcPr>
            <w:tcW w:w="0" w:type="auto"/>
            <w:vAlign w:val="center"/>
          </w:tcPr>
          <w:p w:rsidR="006A2176" w:rsidRPr="00080809" w:rsidRDefault="00B76036" w:rsidP="003738CB">
            <w:pPr>
              <w:jc w:val="center"/>
              <w:rPr>
                <w:b/>
                <w:bCs/>
              </w:rPr>
            </w:pPr>
            <w:r w:rsidRPr="00080809">
              <w:rPr>
                <w:b/>
                <w:bCs/>
              </w:rPr>
              <w:t>2</w:t>
            </w:r>
            <w:r w:rsidR="00B3375A" w:rsidRPr="00080809">
              <w:rPr>
                <w:b/>
                <w:bCs/>
              </w:rPr>
              <w:t>0</w:t>
            </w:r>
          </w:p>
        </w:tc>
        <w:tc>
          <w:tcPr>
            <w:tcW w:w="0" w:type="auto"/>
            <w:vAlign w:val="center"/>
          </w:tcPr>
          <w:p w:rsidR="006A2176" w:rsidRPr="00080809" w:rsidRDefault="006A2176" w:rsidP="003738CB">
            <w:pPr>
              <w:jc w:val="center"/>
            </w:pPr>
          </w:p>
        </w:tc>
      </w:tr>
      <w:tr w:rsidR="00080809" w:rsidRPr="00080809" w:rsidTr="003738CB">
        <w:trPr>
          <w:trHeight w:val="564"/>
          <w:jc w:val="center"/>
        </w:trPr>
        <w:tc>
          <w:tcPr>
            <w:tcW w:w="0" w:type="auto"/>
            <w:vAlign w:val="center"/>
          </w:tcPr>
          <w:p w:rsidR="006A2176" w:rsidRPr="00080809" w:rsidRDefault="00080809" w:rsidP="003738CB">
            <w:pPr>
              <w:jc w:val="center"/>
              <w:rPr>
                <w:b/>
                <w:bCs/>
              </w:rPr>
            </w:pPr>
            <w:r w:rsidRPr="00080809">
              <w:rPr>
                <w:b/>
                <w:bCs/>
              </w:rPr>
              <w:t>III</w:t>
            </w:r>
          </w:p>
        </w:tc>
        <w:tc>
          <w:tcPr>
            <w:tcW w:w="0" w:type="auto"/>
            <w:vAlign w:val="center"/>
          </w:tcPr>
          <w:p w:rsidR="006A2176" w:rsidRPr="00080809" w:rsidRDefault="00B76036" w:rsidP="00A11C50">
            <w:pPr>
              <w:jc w:val="center"/>
              <w:rPr>
                <w:b/>
                <w:bCs/>
              </w:rPr>
            </w:pPr>
            <w:r w:rsidRPr="00080809">
              <w:rPr>
                <w:b/>
                <w:bCs/>
              </w:rPr>
              <w:t>2</w:t>
            </w:r>
            <w:r w:rsidR="00A11C50" w:rsidRPr="00080809">
              <w:rPr>
                <w:b/>
                <w:bCs/>
              </w:rPr>
              <w:t>5</w:t>
            </w:r>
          </w:p>
        </w:tc>
        <w:tc>
          <w:tcPr>
            <w:tcW w:w="0" w:type="auto"/>
            <w:vAlign w:val="center"/>
          </w:tcPr>
          <w:p w:rsidR="006A2176" w:rsidRPr="00080809" w:rsidRDefault="006A2176" w:rsidP="003738CB">
            <w:pPr>
              <w:jc w:val="center"/>
            </w:pPr>
          </w:p>
        </w:tc>
      </w:tr>
      <w:tr w:rsidR="00080809" w:rsidRPr="00080809" w:rsidTr="003738CB">
        <w:trPr>
          <w:trHeight w:val="564"/>
          <w:jc w:val="center"/>
        </w:trPr>
        <w:tc>
          <w:tcPr>
            <w:tcW w:w="0" w:type="auto"/>
            <w:vAlign w:val="center"/>
          </w:tcPr>
          <w:p w:rsidR="006A2176" w:rsidRPr="00080809" w:rsidRDefault="00080809" w:rsidP="003738CB">
            <w:pPr>
              <w:jc w:val="center"/>
              <w:rPr>
                <w:b/>
                <w:bCs/>
              </w:rPr>
            </w:pPr>
            <w:r w:rsidRPr="00080809">
              <w:rPr>
                <w:b/>
                <w:bCs/>
              </w:rPr>
              <w:t>IV</w:t>
            </w:r>
          </w:p>
        </w:tc>
        <w:tc>
          <w:tcPr>
            <w:tcW w:w="0" w:type="auto"/>
            <w:vAlign w:val="center"/>
          </w:tcPr>
          <w:p w:rsidR="006A2176" w:rsidRPr="00080809" w:rsidRDefault="00B76036" w:rsidP="003738CB">
            <w:pPr>
              <w:jc w:val="center"/>
              <w:rPr>
                <w:b/>
                <w:bCs/>
              </w:rPr>
            </w:pPr>
            <w:r w:rsidRPr="00080809">
              <w:rPr>
                <w:b/>
                <w:bCs/>
              </w:rPr>
              <w:t>2</w:t>
            </w:r>
            <w:r w:rsidR="00646E21" w:rsidRPr="00080809">
              <w:rPr>
                <w:b/>
                <w:bCs/>
              </w:rPr>
              <w:t>0</w:t>
            </w:r>
          </w:p>
        </w:tc>
        <w:tc>
          <w:tcPr>
            <w:tcW w:w="0" w:type="auto"/>
            <w:vAlign w:val="center"/>
          </w:tcPr>
          <w:p w:rsidR="006A2176" w:rsidRPr="00080809" w:rsidRDefault="006A2176" w:rsidP="003738CB">
            <w:pPr>
              <w:jc w:val="center"/>
            </w:pPr>
          </w:p>
        </w:tc>
      </w:tr>
      <w:tr w:rsidR="00080809" w:rsidRPr="00080809" w:rsidTr="003738CB">
        <w:trPr>
          <w:trHeight w:val="564"/>
          <w:jc w:val="center"/>
        </w:trPr>
        <w:tc>
          <w:tcPr>
            <w:tcW w:w="0" w:type="auto"/>
            <w:vAlign w:val="center"/>
          </w:tcPr>
          <w:p w:rsidR="00B3375A" w:rsidRPr="00080809" w:rsidRDefault="00080809" w:rsidP="00EA2AE5">
            <w:pPr>
              <w:jc w:val="center"/>
              <w:rPr>
                <w:b/>
                <w:bCs/>
              </w:rPr>
            </w:pPr>
            <w:r w:rsidRPr="00080809">
              <w:rPr>
                <w:b/>
                <w:bCs/>
              </w:rPr>
              <w:t>V</w:t>
            </w:r>
          </w:p>
        </w:tc>
        <w:tc>
          <w:tcPr>
            <w:tcW w:w="0" w:type="auto"/>
            <w:vAlign w:val="center"/>
          </w:tcPr>
          <w:p w:rsidR="00B3375A" w:rsidRPr="00080809" w:rsidRDefault="00A11C50" w:rsidP="00EA2AE5">
            <w:pPr>
              <w:jc w:val="center"/>
              <w:rPr>
                <w:b/>
                <w:bCs/>
              </w:rPr>
            </w:pPr>
            <w:r w:rsidRPr="00080809">
              <w:rPr>
                <w:b/>
                <w:bCs/>
              </w:rPr>
              <w:t>15</w:t>
            </w:r>
          </w:p>
        </w:tc>
        <w:tc>
          <w:tcPr>
            <w:tcW w:w="0" w:type="auto"/>
            <w:vAlign w:val="center"/>
          </w:tcPr>
          <w:p w:rsidR="00B3375A" w:rsidRPr="00080809" w:rsidRDefault="00B3375A" w:rsidP="003738CB">
            <w:pPr>
              <w:jc w:val="center"/>
            </w:pPr>
          </w:p>
        </w:tc>
      </w:tr>
      <w:tr w:rsidR="00080809" w:rsidRPr="00080809" w:rsidTr="003738CB">
        <w:trPr>
          <w:trHeight w:val="720"/>
          <w:jc w:val="center"/>
        </w:trPr>
        <w:tc>
          <w:tcPr>
            <w:tcW w:w="0" w:type="auto"/>
            <w:vAlign w:val="center"/>
          </w:tcPr>
          <w:p w:rsidR="006A2176" w:rsidRPr="00080809" w:rsidRDefault="006A2176" w:rsidP="003738CB">
            <w:pPr>
              <w:jc w:val="center"/>
              <w:rPr>
                <w:b/>
                <w:bCs/>
              </w:rPr>
            </w:pPr>
            <w:r w:rsidRPr="00080809">
              <w:rPr>
                <w:b/>
                <w:bCs/>
              </w:rPr>
              <w:t>Total</w:t>
            </w:r>
          </w:p>
        </w:tc>
        <w:tc>
          <w:tcPr>
            <w:tcW w:w="0" w:type="auto"/>
            <w:vAlign w:val="center"/>
          </w:tcPr>
          <w:p w:rsidR="006A2176" w:rsidRPr="00080809" w:rsidRDefault="00616491" w:rsidP="00B76036">
            <w:pPr>
              <w:jc w:val="center"/>
              <w:rPr>
                <w:b/>
                <w:bCs/>
              </w:rPr>
            </w:pPr>
            <w:r w:rsidRPr="00080809">
              <w:rPr>
                <w:b/>
                <w:bCs/>
              </w:rPr>
              <w:t>1</w:t>
            </w:r>
            <w:r w:rsidR="00B76036" w:rsidRPr="00080809">
              <w:rPr>
                <w:b/>
                <w:bCs/>
              </w:rPr>
              <w:t>0</w:t>
            </w:r>
            <w:r w:rsidR="00646E21" w:rsidRPr="00080809">
              <w:rPr>
                <w:b/>
                <w:bCs/>
              </w:rPr>
              <w:t>0</w:t>
            </w:r>
          </w:p>
        </w:tc>
        <w:tc>
          <w:tcPr>
            <w:tcW w:w="0" w:type="auto"/>
            <w:vAlign w:val="center"/>
          </w:tcPr>
          <w:p w:rsidR="006A2176" w:rsidRPr="00080809" w:rsidRDefault="006A2176" w:rsidP="003738CB">
            <w:pPr>
              <w:jc w:val="center"/>
            </w:pPr>
          </w:p>
        </w:tc>
      </w:tr>
    </w:tbl>
    <w:p w:rsidR="001256FB" w:rsidRPr="00453530" w:rsidRDefault="001256FB" w:rsidP="0092365C">
      <w:pPr>
        <w:ind w:left="360"/>
        <w:rPr>
          <w:color w:val="FF0000"/>
        </w:rPr>
      </w:pPr>
    </w:p>
    <w:p w:rsidR="00041600" w:rsidRPr="00453530" w:rsidRDefault="00041600">
      <w:pPr>
        <w:rPr>
          <w:color w:val="FF0000"/>
        </w:rPr>
      </w:pPr>
    </w:p>
    <w:p w:rsidR="008C5DD6" w:rsidRDefault="008C5DD6">
      <w:r>
        <w:br w:type="page"/>
      </w:r>
    </w:p>
    <w:p w:rsidR="008C5DD6" w:rsidRDefault="008C5DD6" w:rsidP="008C5DD6">
      <w:pPr>
        <w:ind w:left="720"/>
      </w:pPr>
    </w:p>
    <w:p w:rsidR="00AA4C9D" w:rsidRPr="00001027" w:rsidRDefault="00AA4C9D" w:rsidP="00453530">
      <w:pPr>
        <w:numPr>
          <w:ilvl w:val="0"/>
          <w:numId w:val="2"/>
        </w:numPr>
      </w:pPr>
      <w:r w:rsidRPr="00001027">
        <w:t>(</w:t>
      </w:r>
      <w:r w:rsidR="00453530" w:rsidRPr="00001027">
        <w:t>2</w:t>
      </w:r>
      <w:r w:rsidR="00646E21" w:rsidRPr="00001027">
        <w:t>0 points</w:t>
      </w:r>
      <w:r w:rsidRPr="00001027">
        <w:t xml:space="preserve">) </w:t>
      </w:r>
      <w:r w:rsidR="00646E21" w:rsidRPr="00001027">
        <w:t>Choose the correct answer from the following choices. Note that the number of choices is not equal for all questions.</w:t>
      </w:r>
    </w:p>
    <w:p w:rsidR="00AA4C9D" w:rsidRPr="00001027" w:rsidRDefault="008C45E7" w:rsidP="005B36C6">
      <w:pPr>
        <w:numPr>
          <w:ilvl w:val="1"/>
          <w:numId w:val="2"/>
        </w:numPr>
      </w:pPr>
      <w:r w:rsidRPr="00001027">
        <w:t xml:space="preserve">The </w:t>
      </w:r>
      <w:r w:rsidR="004B10AD" w:rsidRPr="00001027">
        <w:t>converse of “it rains today only if I drive to work” is</w:t>
      </w:r>
    </w:p>
    <w:p w:rsidR="00CC1D43" w:rsidRPr="003E4BC6" w:rsidRDefault="005B36C6" w:rsidP="00CC1D43">
      <w:pPr>
        <w:numPr>
          <w:ilvl w:val="2"/>
          <w:numId w:val="2"/>
        </w:numPr>
      </w:pPr>
      <w:proofErr w:type="gramStart"/>
      <w:r w:rsidRPr="003E4BC6">
        <w:t>i</w:t>
      </w:r>
      <w:r w:rsidR="004B10AD" w:rsidRPr="003E4BC6">
        <w:t>f</w:t>
      </w:r>
      <w:proofErr w:type="gramEnd"/>
      <w:r w:rsidR="004B10AD" w:rsidRPr="003E4BC6">
        <w:t xml:space="preserve"> I drive to </w:t>
      </w:r>
      <w:r w:rsidRPr="003E4BC6">
        <w:t>work, then it rains today</w:t>
      </w:r>
      <w:r w:rsidR="008C45E7" w:rsidRPr="003E4BC6">
        <w:t xml:space="preserve">. </w:t>
      </w:r>
    </w:p>
    <w:p w:rsidR="00CC1D43" w:rsidRPr="00001027" w:rsidRDefault="005B36C6" w:rsidP="00CC1D43">
      <w:pPr>
        <w:numPr>
          <w:ilvl w:val="2"/>
          <w:numId w:val="2"/>
        </w:numPr>
      </w:pPr>
      <w:proofErr w:type="gramStart"/>
      <w:r w:rsidRPr="00001027">
        <w:t>if</w:t>
      </w:r>
      <w:proofErr w:type="gramEnd"/>
      <w:r w:rsidRPr="00001027">
        <w:t xml:space="preserve"> it rains today, then I drive to work</w:t>
      </w:r>
      <w:r w:rsidR="008C45E7" w:rsidRPr="00001027">
        <w:t>.</w:t>
      </w:r>
    </w:p>
    <w:p w:rsidR="00CC1D43" w:rsidRPr="00001027" w:rsidRDefault="005B36C6" w:rsidP="00CC1D43">
      <w:pPr>
        <w:numPr>
          <w:ilvl w:val="2"/>
          <w:numId w:val="2"/>
        </w:numPr>
      </w:pPr>
      <w:proofErr w:type="gramStart"/>
      <w:r w:rsidRPr="00001027">
        <w:t>if</w:t>
      </w:r>
      <w:proofErr w:type="gramEnd"/>
      <w:r w:rsidRPr="00001027">
        <w:t xml:space="preserve"> I don’t drive to work, then it rains today</w:t>
      </w:r>
      <w:r w:rsidR="008C45E7" w:rsidRPr="00001027">
        <w:t>.</w:t>
      </w:r>
    </w:p>
    <w:p w:rsidR="009E7380" w:rsidRPr="00001027" w:rsidRDefault="005B36C6" w:rsidP="009E7380">
      <w:pPr>
        <w:numPr>
          <w:ilvl w:val="2"/>
          <w:numId w:val="2"/>
        </w:numPr>
      </w:pPr>
      <w:proofErr w:type="gramStart"/>
      <w:r w:rsidRPr="00001027">
        <w:t>if</w:t>
      </w:r>
      <w:proofErr w:type="gramEnd"/>
      <w:r w:rsidRPr="00001027">
        <w:t xml:space="preserve"> it does not rain today, then I drive to work.</w:t>
      </w:r>
    </w:p>
    <w:p w:rsidR="000A7A61" w:rsidRPr="00001027" w:rsidRDefault="005B36C6" w:rsidP="000A7A61">
      <w:pPr>
        <w:numPr>
          <w:ilvl w:val="2"/>
          <w:numId w:val="2"/>
        </w:numPr>
      </w:pPr>
      <w:proofErr w:type="gramStart"/>
      <w:r w:rsidRPr="00001027">
        <w:t>none</w:t>
      </w:r>
      <w:proofErr w:type="gramEnd"/>
      <w:r w:rsidR="000A7A61" w:rsidRPr="00001027">
        <w:t xml:space="preserve"> of the above.</w:t>
      </w:r>
    </w:p>
    <w:p w:rsidR="009E7380" w:rsidRPr="00453530" w:rsidRDefault="009E7380" w:rsidP="009E7380">
      <w:pPr>
        <w:ind w:left="2700"/>
        <w:rPr>
          <w:color w:val="FF0000"/>
        </w:rPr>
      </w:pPr>
    </w:p>
    <w:p w:rsidR="00E806A7" w:rsidRPr="00E61DA6" w:rsidRDefault="00823D52" w:rsidP="00E61DA6">
      <w:pPr>
        <w:numPr>
          <w:ilvl w:val="1"/>
          <w:numId w:val="2"/>
        </w:numPr>
      </w:pPr>
      <w:r w:rsidRPr="00E61DA6">
        <w:t xml:space="preserve">If </w:t>
      </w:r>
      <w:proofErr w:type="gramStart"/>
      <w:r w:rsidR="00001027" w:rsidRPr="00E61DA6">
        <w:rPr>
          <w:i/>
          <w:iCs/>
        </w:rPr>
        <w:t>F</w:t>
      </w:r>
      <w:r w:rsidR="00001027" w:rsidRPr="00E61DA6">
        <w:t>(</w:t>
      </w:r>
      <w:proofErr w:type="gramEnd"/>
      <w:r w:rsidR="00001027" w:rsidRPr="00E61DA6">
        <w:rPr>
          <w:i/>
          <w:iCs/>
        </w:rPr>
        <w:t>p</w:t>
      </w:r>
      <w:r w:rsidR="00001027" w:rsidRPr="00E61DA6">
        <w:t>)</w:t>
      </w:r>
      <w:r w:rsidR="00001027" w:rsidRPr="00E61DA6">
        <w:rPr>
          <w:i/>
          <w:iCs/>
        </w:rPr>
        <w:t xml:space="preserve"> </w:t>
      </w:r>
      <w:r w:rsidR="00001027" w:rsidRPr="00E61DA6">
        <w:t xml:space="preserve">is “Printer </w:t>
      </w:r>
      <w:r w:rsidR="00001027" w:rsidRPr="00E61DA6">
        <w:rPr>
          <w:i/>
          <w:iCs/>
        </w:rPr>
        <w:t xml:space="preserve">p </w:t>
      </w:r>
      <w:r w:rsidR="00001027" w:rsidRPr="00E61DA6">
        <w:t xml:space="preserve">is out of service,” </w:t>
      </w:r>
      <w:r w:rsidR="00001027" w:rsidRPr="00E61DA6">
        <w:rPr>
          <w:i/>
          <w:iCs/>
        </w:rPr>
        <w:t>B</w:t>
      </w:r>
      <w:r w:rsidR="00001027" w:rsidRPr="00E61DA6">
        <w:t>(</w:t>
      </w:r>
      <w:r w:rsidR="00001027" w:rsidRPr="00E61DA6">
        <w:rPr>
          <w:i/>
          <w:iCs/>
        </w:rPr>
        <w:t>p</w:t>
      </w:r>
      <w:r w:rsidR="00001027" w:rsidRPr="00E61DA6">
        <w:t>)</w:t>
      </w:r>
      <w:r w:rsidR="00001027" w:rsidRPr="00E61DA6">
        <w:rPr>
          <w:i/>
          <w:iCs/>
        </w:rPr>
        <w:t xml:space="preserve"> </w:t>
      </w:r>
      <w:r w:rsidR="00001027" w:rsidRPr="00E61DA6">
        <w:t xml:space="preserve">is “Printer </w:t>
      </w:r>
      <w:r w:rsidR="00001027" w:rsidRPr="00E61DA6">
        <w:rPr>
          <w:i/>
          <w:iCs/>
        </w:rPr>
        <w:t xml:space="preserve">p </w:t>
      </w:r>
      <w:r w:rsidR="00001027" w:rsidRPr="00E61DA6">
        <w:t xml:space="preserve">is busy,” </w:t>
      </w:r>
      <w:r w:rsidR="00001027" w:rsidRPr="00E61DA6">
        <w:rPr>
          <w:i/>
          <w:iCs/>
        </w:rPr>
        <w:t>L</w:t>
      </w:r>
      <w:r w:rsidR="00001027" w:rsidRPr="00E61DA6">
        <w:t>(</w:t>
      </w:r>
      <w:r w:rsidR="00001027" w:rsidRPr="00E61DA6">
        <w:rPr>
          <w:i/>
          <w:iCs/>
        </w:rPr>
        <w:t>j</w:t>
      </w:r>
      <w:r w:rsidR="00001027" w:rsidRPr="00E61DA6">
        <w:t>)</w:t>
      </w:r>
      <w:r w:rsidR="00001027" w:rsidRPr="00E61DA6">
        <w:rPr>
          <w:i/>
          <w:iCs/>
        </w:rPr>
        <w:t xml:space="preserve"> </w:t>
      </w:r>
      <w:r w:rsidR="00001027" w:rsidRPr="00E61DA6">
        <w:t xml:space="preserve">is “Print job </w:t>
      </w:r>
      <w:r w:rsidR="00001027" w:rsidRPr="00E61DA6">
        <w:rPr>
          <w:i/>
          <w:iCs/>
        </w:rPr>
        <w:t xml:space="preserve">j </w:t>
      </w:r>
      <w:r w:rsidR="00001027" w:rsidRPr="00E61DA6">
        <w:t xml:space="preserve">is lost,” and </w:t>
      </w:r>
      <w:r w:rsidR="00001027" w:rsidRPr="00E61DA6">
        <w:rPr>
          <w:i/>
          <w:iCs/>
        </w:rPr>
        <w:t>Q</w:t>
      </w:r>
      <w:r w:rsidR="00001027" w:rsidRPr="00E61DA6">
        <w:t>(</w:t>
      </w:r>
      <w:r w:rsidR="00001027" w:rsidRPr="00E61DA6">
        <w:rPr>
          <w:i/>
          <w:iCs/>
        </w:rPr>
        <w:t>j</w:t>
      </w:r>
      <w:r w:rsidR="00001027" w:rsidRPr="00E61DA6">
        <w:t>)</w:t>
      </w:r>
      <w:r w:rsidR="00001027" w:rsidRPr="00E61DA6">
        <w:rPr>
          <w:i/>
          <w:iCs/>
        </w:rPr>
        <w:t xml:space="preserve"> </w:t>
      </w:r>
      <w:r w:rsidR="00001027" w:rsidRPr="00E61DA6">
        <w:t xml:space="preserve">is “Print job </w:t>
      </w:r>
      <w:r w:rsidR="00001027" w:rsidRPr="00E61DA6">
        <w:rPr>
          <w:i/>
          <w:iCs/>
        </w:rPr>
        <w:t xml:space="preserve">j </w:t>
      </w:r>
      <w:r w:rsidR="00001027" w:rsidRPr="00E61DA6">
        <w:t>is queued.”</w:t>
      </w:r>
      <w:r w:rsidRPr="00E61DA6">
        <w:t xml:space="preserve"> </w:t>
      </w:r>
    </w:p>
    <w:p w:rsidR="00CC1D43" w:rsidRPr="00E61DA6" w:rsidRDefault="00823D52" w:rsidP="00E806A7">
      <w:pPr>
        <w:ind w:left="1440"/>
      </w:pPr>
      <w:r w:rsidRPr="00E61DA6">
        <w:t xml:space="preserve">Then, </w:t>
      </w:r>
      <m:oMath>
        <m:r>
          <w:rPr>
            <w:rFonts w:ascii="Cambria Math" w:hAnsi="Cambria Math"/>
          </w:rPr>
          <m:t>∀p∃j</m:t>
        </m:r>
        <m:d>
          <m:dPr>
            <m:ctrlPr>
              <w:rPr>
                <w:rFonts w:ascii="Cambria Math" w:hAnsi="Cambria Math"/>
                <w:i/>
              </w:rPr>
            </m:ctrlPr>
          </m:dPr>
          <m:e>
            <m:d>
              <m:dPr>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p</m:t>
                    </m:r>
                  </m:e>
                </m:d>
                <m:r>
                  <w:rPr>
                    <w:rFonts w:ascii="Cambria Math" w:hAnsi="Cambria Math"/>
                  </w:rPr>
                  <m:t>∨¬B</m:t>
                </m:r>
                <m:d>
                  <m:dPr>
                    <m:ctrlPr>
                      <w:rPr>
                        <w:rFonts w:ascii="Cambria Math" w:hAnsi="Cambria Math"/>
                        <w:i/>
                      </w:rPr>
                    </m:ctrlPr>
                  </m:dPr>
                  <m:e>
                    <m:r>
                      <w:rPr>
                        <w:rFonts w:ascii="Cambria Math" w:hAnsi="Cambria Math"/>
                      </w:rPr>
                      <m:t>p</m:t>
                    </m:r>
                  </m:e>
                </m:d>
              </m:e>
            </m:d>
            <m:r>
              <w:rPr>
                <w:rFonts w:ascii="Cambria Math" w:hAnsi="Cambria Math"/>
              </w:rPr>
              <m:t>→</m:t>
            </m:r>
            <m:d>
              <m:dPr>
                <m:ctrlPr>
                  <w:rPr>
                    <w:rFonts w:ascii="Cambria Math" w:hAnsi="Cambria Math"/>
                    <w:i/>
                  </w:rPr>
                </m:ctrlPr>
              </m:dPr>
              <m:e>
                <m:r>
                  <w:rPr>
                    <w:rFonts w:ascii="Cambria Math" w:hAnsi="Cambria Math"/>
                  </w:rPr>
                  <m:t>L(j)∨Q(j)</m:t>
                </m:r>
              </m:e>
            </m:d>
          </m:e>
        </m:d>
      </m:oMath>
      <w:r w:rsidR="004C1F96" w:rsidRPr="00E61DA6">
        <w:t xml:space="preserve"> is equivalent to</w:t>
      </w:r>
    </w:p>
    <w:p w:rsidR="008C45E7" w:rsidRPr="00E61DA6" w:rsidRDefault="004C1F96" w:rsidP="004C1F96">
      <w:pPr>
        <w:numPr>
          <w:ilvl w:val="2"/>
          <w:numId w:val="6"/>
        </w:numPr>
      </w:pPr>
      <w:r w:rsidRPr="00E61DA6">
        <w:t xml:space="preserve">There exists a job for all printers such that </w:t>
      </w:r>
      <w:r w:rsidR="00E806A7" w:rsidRPr="00E61DA6">
        <w:t>if the printer is working or</w:t>
      </w:r>
      <w:r w:rsidRPr="00E61DA6">
        <w:t xml:space="preserve"> is not busy, then the job is either lost or queued</w:t>
      </w:r>
      <w:r w:rsidR="00F66396" w:rsidRPr="00E61DA6">
        <w:t>.</w:t>
      </w:r>
    </w:p>
    <w:p w:rsidR="004C1F96" w:rsidRPr="003E4BC6" w:rsidRDefault="00E806A7" w:rsidP="00E806A7">
      <w:pPr>
        <w:numPr>
          <w:ilvl w:val="2"/>
          <w:numId w:val="6"/>
        </w:numPr>
      </w:pPr>
      <w:r w:rsidRPr="003E4BC6">
        <w:t>For</w:t>
      </w:r>
      <w:r w:rsidR="004C1F96" w:rsidRPr="003E4BC6">
        <w:t xml:space="preserve"> </w:t>
      </w:r>
      <w:r w:rsidRPr="003E4BC6">
        <w:t>each</w:t>
      </w:r>
      <w:r w:rsidR="004C1F96" w:rsidRPr="003E4BC6">
        <w:t xml:space="preserve"> printer</w:t>
      </w:r>
      <w:r w:rsidRPr="003E4BC6">
        <w:t xml:space="preserve"> that is working or is not busy, there is a job that is either lost or queued. </w:t>
      </w:r>
    </w:p>
    <w:p w:rsidR="004C1F96" w:rsidRPr="00E61DA6" w:rsidRDefault="00E806A7" w:rsidP="004C1F96">
      <w:pPr>
        <w:numPr>
          <w:ilvl w:val="2"/>
          <w:numId w:val="6"/>
        </w:numPr>
      </w:pPr>
      <w:r w:rsidRPr="00E61DA6">
        <w:t>All printers that are out of service or busy have all their jobs either lost or queued</w:t>
      </w:r>
      <w:r w:rsidR="004C1F96" w:rsidRPr="00E61DA6">
        <w:t>.</w:t>
      </w:r>
    </w:p>
    <w:p w:rsidR="004C1F96" w:rsidRPr="00E61DA6" w:rsidRDefault="00E806A7" w:rsidP="004C1F96">
      <w:pPr>
        <w:numPr>
          <w:ilvl w:val="2"/>
          <w:numId w:val="6"/>
        </w:numPr>
      </w:pPr>
      <w:r w:rsidRPr="00E61DA6">
        <w:t xml:space="preserve">It is not the case that there exists a printer such that if the printer is out of service or </w:t>
      </w:r>
      <w:r w:rsidR="00E61DA6" w:rsidRPr="00E61DA6">
        <w:t>busy, all its jobs are both not lost and not queued</w:t>
      </w:r>
      <w:r w:rsidR="004C1F96" w:rsidRPr="00E61DA6">
        <w:t>.</w:t>
      </w:r>
    </w:p>
    <w:p w:rsidR="000A7A61" w:rsidRPr="00E61DA6" w:rsidRDefault="00E61DA6" w:rsidP="00001027">
      <w:pPr>
        <w:numPr>
          <w:ilvl w:val="2"/>
          <w:numId w:val="6"/>
        </w:numPr>
      </w:pPr>
      <w:r w:rsidRPr="00E61DA6">
        <w:t>(</w:t>
      </w:r>
      <w:proofErr w:type="gramStart"/>
      <w:r w:rsidRPr="00E61DA6">
        <w:t>b</w:t>
      </w:r>
      <w:proofErr w:type="gramEnd"/>
      <w:r w:rsidRPr="00E61DA6">
        <w:t>) and (d)</w:t>
      </w:r>
      <w:r w:rsidR="004C1F96" w:rsidRPr="00E61DA6">
        <w:t>.</w:t>
      </w:r>
    </w:p>
    <w:p w:rsidR="001256FB" w:rsidRPr="00CE562B" w:rsidRDefault="001256FB" w:rsidP="001256FB">
      <w:pPr>
        <w:ind w:left="2700"/>
      </w:pPr>
    </w:p>
    <w:p w:rsidR="009E7380" w:rsidRPr="00CE562B" w:rsidRDefault="00CE562B" w:rsidP="00CE562B">
      <w:pPr>
        <w:numPr>
          <w:ilvl w:val="1"/>
          <w:numId w:val="2"/>
        </w:numPr>
      </w:pPr>
      <w:r w:rsidRPr="00CE562B">
        <w:t>S</w:t>
      </w:r>
      <w:r w:rsidR="00E61DA6" w:rsidRPr="00CE562B">
        <w:t xml:space="preserve">uppose that variable </w:t>
      </w:r>
      <w:r w:rsidR="00E61DA6" w:rsidRPr="00CE562B">
        <w:rPr>
          <w:i/>
          <w:iCs/>
        </w:rPr>
        <w:t>x</w:t>
      </w:r>
      <w:r w:rsidR="00E61DA6" w:rsidRPr="00CE562B">
        <w:t xml:space="preserve"> represents people, and that </w:t>
      </w:r>
      <w:r w:rsidR="00E61DA6" w:rsidRPr="00CE562B">
        <w:rPr>
          <w:i/>
          <w:iCs/>
        </w:rPr>
        <w:t>F</w:t>
      </w:r>
      <w:r w:rsidR="00E61DA6" w:rsidRPr="00CE562B">
        <w:t>(</w:t>
      </w:r>
      <w:r w:rsidR="00E61DA6" w:rsidRPr="00CE562B">
        <w:rPr>
          <w:i/>
          <w:iCs/>
        </w:rPr>
        <w:t>x</w:t>
      </w:r>
      <w:r w:rsidR="00E61DA6" w:rsidRPr="00CE562B">
        <w:t>) is “</w:t>
      </w:r>
      <w:r w:rsidR="00E61DA6" w:rsidRPr="00CE562B">
        <w:rPr>
          <w:i/>
          <w:iCs/>
        </w:rPr>
        <w:t>x</w:t>
      </w:r>
      <w:r w:rsidR="00E61DA6" w:rsidRPr="00CE562B">
        <w:t xml:space="preserve"> is friendly,” </w:t>
      </w:r>
      <w:r w:rsidR="00E61DA6" w:rsidRPr="00CE562B">
        <w:rPr>
          <w:i/>
          <w:iCs/>
        </w:rPr>
        <w:t>T</w:t>
      </w:r>
      <w:r w:rsidR="00E61DA6" w:rsidRPr="00CE562B">
        <w:t>(</w:t>
      </w:r>
      <w:r w:rsidR="00E61DA6" w:rsidRPr="00CE562B">
        <w:rPr>
          <w:i/>
          <w:iCs/>
        </w:rPr>
        <w:t>x</w:t>
      </w:r>
      <w:r w:rsidR="00E61DA6" w:rsidRPr="00CE562B">
        <w:t>) is “</w:t>
      </w:r>
      <w:r w:rsidR="00E61DA6" w:rsidRPr="00CE562B">
        <w:rPr>
          <w:i/>
          <w:iCs/>
        </w:rPr>
        <w:t>x</w:t>
      </w:r>
      <w:r w:rsidR="00E61DA6" w:rsidRPr="00CE562B">
        <w:t xml:space="preserve"> is tall” and </w:t>
      </w:r>
      <w:proofErr w:type="gramStart"/>
      <w:r w:rsidR="00E61DA6" w:rsidRPr="00CE562B">
        <w:rPr>
          <w:i/>
          <w:iCs/>
        </w:rPr>
        <w:t>A</w:t>
      </w:r>
      <w:r w:rsidR="00E61DA6" w:rsidRPr="00CE562B">
        <w:t>(</w:t>
      </w:r>
      <w:proofErr w:type="gramEnd"/>
      <w:r w:rsidR="00E61DA6" w:rsidRPr="00CE562B">
        <w:rPr>
          <w:i/>
          <w:iCs/>
        </w:rPr>
        <w:t>x</w:t>
      </w:r>
      <w:r w:rsidR="00E61DA6" w:rsidRPr="00CE562B">
        <w:t>) is “</w:t>
      </w:r>
      <w:r w:rsidR="00E61DA6" w:rsidRPr="00CE562B">
        <w:rPr>
          <w:i/>
          <w:iCs/>
        </w:rPr>
        <w:t>x</w:t>
      </w:r>
      <w:r w:rsidR="00E61DA6" w:rsidRPr="00CE562B">
        <w:t xml:space="preserve"> is angry.” The statement “Tall angry people are not friendly” is equivalent to </w:t>
      </w:r>
    </w:p>
    <w:p w:rsidR="00E61DA6" w:rsidRPr="00CE562B" w:rsidRDefault="00E61DA6" w:rsidP="00CE562B">
      <w:pPr>
        <w:numPr>
          <w:ilvl w:val="2"/>
          <w:numId w:val="7"/>
        </w:numPr>
      </w:pPr>
      <m:oMath>
        <m:r>
          <w:rPr>
            <w:rFonts w:ascii="Cambria Math" w:hAnsi="Cambria Math"/>
          </w:rPr>
          <m:t>∀x</m:t>
        </m:r>
        <m:d>
          <m:dPr>
            <m:ctrlPr>
              <w:rPr>
                <w:rFonts w:ascii="Cambria Math" w:hAnsi="Cambria Math"/>
                <w:i/>
              </w:rPr>
            </m:ctrlPr>
          </m:dPr>
          <m:e>
            <m:r>
              <w:rPr>
                <w:rFonts w:ascii="Cambria Math" w:hAnsi="Cambria Math"/>
              </w:rPr>
              <m:t>¬F(x)→</m:t>
            </m:r>
            <m:d>
              <m:dPr>
                <m:ctrlPr>
                  <w:rPr>
                    <w:rFonts w:ascii="Cambria Math" w:hAnsi="Cambria Math"/>
                    <w:i/>
                  </w:rPr>
                </m:ctrlPr>
              </m:dPr>
              <m:e>
                <m:r>
                  <w:rPr>
                    <w:rFonts w:ascii="Cambria Math" w:hAnsi="Cambria Math"/>
                  </w:rPr>
                  <m:t>T(x)∧A(x)</m:t>
                </m:r>
              </m:e>
            </m:d>
          </m:e>
        </m:d>
      </m:oMath>
    </w:p>
    <w:p w:rsidR="00CE562B" w:rsidRPr="00CE562B" w:rsidRDefault="00CE562B" w:rsidP="00CE562B">
      <w:pPr>
        <w:numPr>
          <w:ilvl w:val="2"/>
          <w:numId w:val="7"/>
        </w:numPr>
      </w:pPr>
      <m:oMath>
        <m:r>
          <w:rPr>
            <w:rFonts w:ascii="Cambria Math" w:hAnsi="Cambria Math"/>
          </w:rPr>
          <m:t>∃x</m:t>
        </m:r>
        <m:d>
          <m:dPr>
            <m:ctrlPr>
              <w:rPr>
                <w:rFonts w:ascii="Cambria Math" w:hAnsi="Cambria Math"/>
                <w:i/>
              </w:rPr>
            </m:ctrlPr>
          </m:dPr>
          <m:e>
            <m:r>
              <w:rPr>
                <w:rFonts w:ascii="Cambria Math" w:hAnsi="Cambria Math"/>
              </w:rPr>
              <m:t>T(x)∧A(x)∧¬F(x)</m:t>
            </m:r>
          </m:e>
        </m:d>
      </m:oMath>
    </w:p>
    <w:p w:rsidR="00CE562B" w:rsidRPr="00CE562B" w:rsidRDefault="00CE562B" w:rsidP="00CE562B">
      <w:pPr>
        <w:numPr>
          <w:ilvl w:val="2"/>
          <w:numId w:val="7"/>
        </w:numPr>
      </w:pPr>
      <m:oMath>
        <m:r>
          <w:rPr>
            <w:rFonts w:ascii="Cambria Math" w:hAnsi="Cambria Math"/>
          </w:rPr>
          <m:t>∃x</m:t>
        </m:r>
        <m:d>
          <m:dPr>
            <m:ctrlPr>
              <w:rPr>
                <w:rFonts w:ascii="Cambria Math" w:hAnsi="Cambria Math"/>
                <w:i/>
              </w:rPr>
            </m:ctrlPr>
          </m:dPr>
          <m:e>
            <m:d>
              <m:dPr>
                <m:ctrlPr>
                  <w:rPr>
                    <w:rFonts w:ascii="Cambria Math" w:hAnsi="Cambria Math"/>
                    <w:i/>
                  </w:rPr>
                </m:ctrlPr>
              </m:dPr>
              <m:e>
                <m:r>
                  <w:rPr>
                    <w:rFonts w:ascii="Cambria Math" w:hAnsi="Cambria Math"/>
                  </w:rPr>
                  <m:t>T(x)∧A(x)</m:t>
                </m:r>
              </m:e>
            </m:d>
            <m:r>
              <w:rPr>
                <w:rFonts w:ascii="Cambria Math" w:hAnsi="Cambria Math"/>
              </w:rPr>
              <m:t>→¬F(x)</m:t>
            </m:r>
          </m:e>
        </m:d>
      </m:oMath>
    </w:p>
    <w:p w:rsidR="00CE562B" w:rsidRPr="003E4BC6" w:rsidRDefault="003E4BC6" w:rsidP="00CE562B">
      <w:pPr>
        <w:numPr>
          <w:ilvl w:val="2"/>
          <w:numId w:val="7"/>
        </w:numPr>
        <w:rPr>
          <w:bCs/>
        </w:rPr>
      </w:pPr>
      <m:oMath>
        <m:r>
          <w:rPr>
            <w:rFonts w:ascii="Cambria Math" w:hAnsi="Cambria Math"/>
          </w:rPr>
          <m:t>∀x</m:t>
        </m:r>
        <m:d>
          <m:dPr>
            <m:ctrlPr>
              <w:rPr>
                <w:rFonts w:ascii="Cambria Math" w:hAnsi="Cambria Math"/>
                <w:bCs/>
                <w:i/>
              </w:rPr>
            </m:ctrlPr>
          </m:dPr>
          <m:e>
            <m:d>
              <m:dPr>
                <m:ctrlPr>
                  <w:rPr>
                    <w:rFonts w:ascii="Cambria Math" w:hAnsi="Cambria Math"/>
                    <w:bCs/>
                    <w:i/>
                  </w:rPr>
                </m:ctrlPr>
              </m:dPr>
              <m:e>
                <m:r>
                  <w:rPr>
                    <w:rFonts w:ascii="Cambria Math" w:hAnsi="Cambria Math"/>
                  </w:rPr>
                  <m:t>T(x)∧A(x)</m:t>
                </m:r>
              </m:e>
            </m:d>
            <m:r>
              <w:rPr>
                <w:rFonts w:ascii="Cambria Math" w:hAnsi="Cambria Math"/>
              </w:rPr>
              <m:t>→¬F(x)</m:t>
            </m:r>
          </m:e>
        </m:d>
      </m:oMath>
    </w:p>
    <w:p w:rsidR="00CE562B" w:rsidRPr="00CE562B" w:rsidRDefault="00CE562B" w:rsidP="00CE562B">
      <w:pPr>
        <w:numPr>
          <w:ilvl w:val="2"/>
          <w:numId w:val="7"/>
        </w:numPr>
      </w:pPr>
      <w:r w:rsidRPr="00CE562B">
        <w:t>none of the above</w:t>
      </w:r>
    </w:p>
    <w:p w:rsidR="001256FB" w:rsidRPr="00844265" w:rsidRDefault="001256FB" w:rsidP="001256FB">
      <w:pPr>
        <w:ind w:left="2700"/>
      </w:pPr>
    </w:p>
    <w:p w:rsidR="00F92F11" w:rsidRPr="00844265" w:rsidRDefault="00844265" w:rsidP="00844265">
      <w:pPr>
        <w:numPr>
          <w:ilvl w:val="1"/>
          <w:numId w:val="2"/>
        </w:numPr>
      </w:pPr>
      <w:r w:rsidRPr="00844265">
        <w:t>Which of the following statements is a true statement</w:t>
      </w:r>
    </w:p>
    <w:p w:rsidR="00F04598" w:rsidRPr="00844265" w:rsidRDefault="00844265" w:rsidP="00844265">
      <w:pPr>
        <w:numPr>
          <w:ilvl w:val="2"/>
          <w:numId w:val="8"/>
        </w:numPr>
      </w:pPr>
      <w:r w:rsidRPr="00844265">
        <w:t>(</w:t>
      </w:r>
      <w:r w:rsidRPr="00844265">
        <w:rPr>
          <w:i/>
          <w:iCs/>
        </w:rPr>
        <w:t>A</w:t>
      </w:r>
      <w:r w:rsidRPr="00844265">
        <w:t xml:space="preserve"> </w:t>
      </w:r>
      <w:r w:rsidRPr="00844265">
        <w:rPr>
          <w:rFonts w:ascii="Symbol" w:hAnsi="Symbol" w:cs="Symbol"/>
        </w:rPr>
        <w:t></w:t>
      </w:r>
      <w:r w:rsidRPr="00844265">
        <w:t xml:space="preserve"> </w:t>
      </w:r>
      <w:r w:rsidRPr="00844265">
        <w:rPr>
          <w:i/>
          <w:iCs/>
        </w:rPr>
        <w:t>C</w:t>
      </w:r>
      <w:r w:rsidRPr="00844265">
        <w:t xml:space="preserve">) </w:t>
      </w:r>
      <w:r w:rsidRPr="00844265">
        <w:rPr>
          <w:rFonts w:ascii="Symbol" w:hAnsi="Symbol" w:cs="Symbol"/>
        </w:rPr>
        <w:t></w:t>
      </w:r>
      <w:r w:rsidRPr="00844265">
        <w:t xml:space="preserve"> (</w:t>
      </w:r>
      <w:r w:rsidRPr="00844265">
        <w:rPr>
          <w:i/>
          <w:iCs/>
        </w:rPr>
        <w:t>B</w:t>
      </w:r>
      <w:r w:rsidRPr="00844265">
        <w:t xml:space="preserve"> </w:t>
      </w:r>
      <w:r w:rsidRPr="00844265">
        <w:rPr>
          <w:rFonts w:ascii="Symbol" w:hAnsi="Symbol" w:cs="Symbol"/>
        </w:rPr>
        <w:t></w:t>
      </w:r>
      <w:r w:rsidRPr="00844265">
        <w:t xml:space="preserve"> </w:t>
      </w:r>
      <w:r w:rsidRPr="00844265">
        <w:rPr>
          <w:i/>
          <w:iCs/>
        </w:rPr>
        <w:t>C</w:t>
      </w:r>
      <w:r w:rsidRPr="00844265">
        <w:t xml:space="preserve">) </w:t>
      </w:r>
      <w:r w:rsidRPr="00844265">
        <w:rPr>
          <w:rFonts w:ascii="Symbol" w:hAnsi="Symbol" w:cs="Symbol"/>
        </w:rPr>
        <w:t></w:t>
      </w:r>
      <w:r w:rsidRPr="00844265">
        <w:t xml:space="preserve"> </w:t>
      </w:r>
      <w:proofErr w:type="gramStart"/>
      <w:r w:rsidRPr="00844265">
        <w:rPr>
          <w:i/>
          <w:iCs/>
        </w:rPr>
        <w:t>A</w:t>
      </w:r>
      <w:proofErr w:type="gramEnd"/>
      <w:r w:rsidRPr="00844265">
        <w:t xml:space="preserve"> </w:t>
      </w:r>
      <w:r w:rsidRPr="00844265">
        <w:rPr>
          <w:rFonts w:ascii="Symbol" w:hAnsi="Symbol" w:cs="Symbol"/>
        </w:rPr>
        <w:t></w:t>
      </w:r>
      <w:r w:rsidRPr="00844265">
        <w:t xml:space="preserve"> </w:t>
      </w:r>
      <w:r w:rsidRPr="00844265">
        <w:rPr>
          <w:i/>
          <w:iCs/>
        </w:rPr>
        <w:t>B</w:t>
      </w:r>
      <w:r w:rsidRPr="00844265">
        <w:t>.</w:t>
      </w:r>
    </w:p>
    <w:p w:rsidR="00BC5966" w:rsidRPr="003E4BC6" w:rsidRDefault="00844265" w:rsidP="00844265">
      <w:pPr>
        <w:numPr>
          <w:ilvl w:val="2"/>
          <w:numId w:val="8"/>
        </w:numPr>
      </w:pPr>
      <w:r w:rsidRPr="003E4BC6">
        <w:rPr>
          <w:position w:val="-4"/>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18.1pt" o:ole="">
            <v:imagedata r:id="rId8" o:title=""/>
          </v:shape>
          <o:OLEObject Type="Embed" ProgID="Equation.BREE4" ShapeID="_x0000_i1025" DrawAspect="Content" ObjectID="_1436268489" r:id="rId9"/>
        </w:object>
      </w:r>
      <w:r w:rsidRPr="003E4BC6">
        <w:t>.</w:t>
      </w:r>
    </w:p>
    <w:p w:rsidR="00BC5966" w:rsidRPr="00844265" w:rsidRDefault="00844265" w:rsidP="00844265">
      <w:pPr>
        <w:numPr>
          <w:ilvl w:val="2"/>
          <w:numId w:val="8"/>
        </w:numPr>
      </w:pPr>
      <w:r w:rsidRPr="00844265">
        <w:t xml:space="preserve">If </w:t>
      </w:r>
      <w:proofErr w:type="gramStart"/>
      <w:r w:rsidRPr="00844265">
        <w:rPr>
          <w:i/>
          <w:iCs/>
        </w:rPr>
        <w:t>A</w:t>
      </w:r>
      <w:proofErr w:type="gramEnd"/>
      <w:r w:rsidRPr="00844265">
        <w:t xml:space="preserve"> </w:t>
      </w:r>
      <w:r w:rsidRPr="00844265">
        <w:rPr>
          <w:rFonts w:ascii="Symbol" w:hAnsi="Symbol" w:cs="Symbol"/>
        </w:rPr>
        <w:t></w:t>
      </w:r>
      <w:r w:rsidRPr="00844265">
        <w:t xml:space="preserve"> </w:t>
      </w:r>
      <w:r w:rsidRPr="00844265">
        <w:rPr>
          <w:i/>
          <w:iCs/>
        </w:rPr>
        <w:t>C</w:t>
      </w:r>
      <w:r w:rsidRPr="00844265">
        <w:t xml:space="preserve"> </w:t>
      </w:r>
      <w:r w:rsidRPr="00844265">
        <w:rPr>
          <w:rFonts w:ascii="Symbol" w:hAnsi="Symbol" w:cs="Symbol"/>
        </w:rPr>
        <w:t></w:t>
      </w:r>
      <w:r w:rsidRPr="00844265">
        <w:t xml:space="preserve"> </w:t>
      </w:r>
      <w:r w:rsidRPr="00844265">
        <w:rPr>
          <w:i/>
          <w:iCs/>
        </w:rPr>
        <w:t>B</w:t>
      </w:r>
      <w:r w:rsidRPr="00844265">
        <w:t xml:space="preserve"> </w:t>
      </w:r>
      <w:r w:rsidRPr="00844265">
        <w:rPr>
          <w:rFonts w:ascii="Symbol" w:hAnsi="Symbol" w:cs="Symbol"/>
        </w:rPr>
        <w:t></w:t>
      </w:r>
      <w:r w:rsidRPr="00844265">
        <w:t xml:space="preserve"> </w:t>
      </w:r>
      <w:r w:rsidRPr="00844265">
        <w:rPr>
          <w:i/>
          <w:iCs/>
        </w:rPr>
        <w:t>C</w:t>
      </w:r>
      <w:r w:rsidRPr="00844265">
        <w:t xml:space="preserve">, then </w:t>
      </w:r>
      <w:r w:rsidRPr="00844265">
        <w:rPr>
          <w:i/>
          <w:iCs/>
        </w:rPr>
        <w:t>A</w:t>
      </w:r>
      <w:r w:rsidRPr="00844265">
        <w:t xml:space="preserve"> </w:t>
      </w:r>
      <w:r w:rsidRPr="00844265">
        <w:rPr>
          <w:rFonts w:ascii="Symbol" w:hAnsi="Symbol" w:cs="Symbol"/>
        </w:rPr>
        <w:t></w:t>
      </w:r>
      <w:r w:rsidRPr="00844265">
        <w:t xml:space="preserve"> </w:t>
      </w:r>
      <w:r w:rsidRPr="00844265">
        <w:rPr>
          <w:i/>
          <w:iCs/>
        </w:rPr>
        <w:t>B</w:t>
      </w:r>
      <w:r w:rsidRPr="00844265">
        <w:t>.</w:t>
      </w:r>
    </w:p>
    <w:p w:rsidR="00BC5966" w:rsidRPr="00844265" w:rsidRDefault="00844265" w:rsidP="00844265">
      <w:pPr>
        <w:numPr>
          <w:ilvl w:val="2"/>
          <w:numId w:val="8"/>
        </w:numPr>
      </w:pPr>
      <w:r w:rsidRPr="00844265">
        <w:t xml:space="preserve">If </w:t>
      </w:r>
      <w:proofErr w:type="gramStart"/>
      <w:r w:rsidRPr="00844265">
        <w:rPr>
          <w:i/>
          <w:iCs/>
        </w:rPr>
        <w:t>A</w:t>
      </w:r>
      <w:proofErr w:type="gramEnd"/>
      <w:r w:rsidRPr="00844265">
        <w:t xml:space="preserve"> </w:t>
      </w:r>
      <w:r w:rsidRPr="00844265">
        <w:rPr>
          <w:rFonts w:ascii="Symbol" w:hAnsi="Symbol" w:cs="Symbol"/>
        </w:rPr>
        <w:t></w:t>
      </w:r>
      <w:r w:rsidRPr="00844265">
        <w:t xml:space="preserve"> </w:t>
      </w:r>
      <w:r w:rsidRPr="00844265">
        <w:rPr>
          <w:i/>
          <w:iCs/>
        </w:rPr>
        <w:t>C</w:t>
      </w:r>
      <w:r w:rsidRPr="00844265">
        <w:t xml:space="preserve"> </w:t>
      </w:r>
      <w:r w:rsidRPr="00844265">
        <w:rPr>
          <w:rFonts w:ascii="Symbol" w:hAnsi="Symbol" w:cs="Symbol"/>
        </w:rPr>
        <w:t></w:t>
      </w:r>
      <w:r w:rsidRPr="00844265">
        <w:t xml:space="preserve"> </w:t>
      </w:r>
      <w:r w:rsidRPr="00844265">
        <w:rPr>
          <w:i/>
          <w:iCs/>
        </w:rPr>
        <w:t>B</w:t>
      </w:r>
      <w:r w:rsidRPr="00844265">
        <w:t xml:space="preserve"> </w:t>
      </w:r>
      <w:r w:rsidRPr="00844265">
        <w:rPr>
          <w:rFonts w:ascii="Symbol" w:hAnsi="Symbol" w:cs="Symbol"/>
        </w:rPr>
        <w:t></w:t>
      </w:r>
      <w:r w:rsidRPr="00844265">
        <w:t xml:space="preserve"> </w:t>
      </w:r>
      <w:r w:rsidRPr="00844265">
        <w:rPr>
          <w:i/>
          <w:iCs/>
        </w:rPr>
        <w:t>C</w:t>
      </w:r>
      <w:r w:rsidRPr="00844265">
        <w:t xml:space="preserve">, then </w:t>
      </w:r>
      <w:r w:rsidRPr="00844265">
        <w:rPr>
          <w:i/>
          <w:iCs/>
        </w:rPr>
        <w:t>A</w:t>
      </w:r>
      <w:r w:rsidRPr="00844265">
        <w:t xml:space="preserve"> </w:t>
      </w:r>
      <w:r w:rsidRPr="00844265">
        <w:rPr>
          <w:rFonts w:ascii="Symbol" w:hAnsi="Symbol" w:cs="Symbol"/>
        </w:rPr>
        <w:t></w:t>
      </w:r>
      <w:r w:rsidRPr="00844265">
        <w:t xml:space="preserve"> </w:t>
      </w:r>
      <w:r w:rsidRPr="00844265">
        <w:rPr>
          <w:i/>
          <w:iCs/>
        </w:rPr>
        <w:t>B</w:t>
      </w:r>
      <w:r w:rsidRPr="00844265">
        <w:t>.</w:t>
      </w:r>
    </w:p>
    <w:p w:rsidR="000A7A61" w:rsidRPr="00844265" w:rsidRDefault="00844265" w:rsidP="00844265">
      <w:pPr>
        <w:numPr>
          <w:ilvl w:val="2"/>
          <w:numId w:val="8"/>
        </w:numPr>
      </w:pPr>
      <w:proofErr w:type="gramStart"/>
      <w:r w:rsidRPr="00844265">
        <w:t>none</w:t>
      </w:r>
      <w:proofErr w:type="gramEnd"/>
      <w:r w:rsidRPr="00844265">
        <w:t xml:space="preserve"> of the</w:t>
      </w:r>
      <w:r w:rsidR="003B4B23" w:rsidRPr="00844265">
        <w:t xml:space="preserve"> above</w:t>
      </w:r>
      <w:r w:rsidR="000A7A61" w:rsidRPr="00844265">
        <w:t>.</w:t>
      </w:r>
    </w:p>
    <w:p w:rsidR="001256FB" w:rsidRPr="00453530" w:rsidRDefault="001256FB" w:rsidP="001256FB">
      <w:pPr>
        <w:ind w:left="2700"/>
        <w:rPr>
          <w:color w:val="FF0000"/>
        </w:rPr>
      </w:pPr>
    </w:p>
    <w:p w:rsidR="00F04598" w:rsidRPr="00101C96" w:rsidRDefault="00911818" w:rsidP="00101C96">
      <w:pPr>
        <w:numPr>
          <w:ilvl w:val="1"/>
          <w:numId w:val="2"/>
        </w:numPr>
        <w:rPr>
          <w:rFonts w:ascii="Cambria Math" w:hAnsi="Cambria Math"/>
          <w:oMath/>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i</m:t>
                    </m:r>
                  </m:den>
                </m:f>
              </m:e>
            </m:d>
            <m:r>
              <w:rPr>
                <w:rFonts w:ascii="Cambria Math" w:hAnsi="Cambria Math"/>
              </w:rPr>
              <m:t>=</m:t>
            </m:r>
          </m:e>
        </m:nary>
      </m:oMath>
    </w:p>
    <w:p w:rsidR="000F5088" w:rsidRPr="00101C96" w:rsidRDefault="00101C96" w:rsidP="00101C96">
      <w:pPr>
        <w:numPr>
          <w:ilvl w:val="2"/>
          <w:numId w:val="9"/>
        </w:numPr>
      </w:pPr>
      <w:r w:rsidRPr="00101C96">
        <w:rPr>
          <w:rFonts w:ascii="Symbol" w:hAnsi="Symbol" w:cs="Symbol"/>
        </w:rPr>
        <w:t></w:t>
      </w:r>
      <w:r w:rsidR="003B4B23" w:rsidRPr="00101C96">
        <w:t>.</w:t>
      </w:r>
    </w:p>
    <w:p w:rsidR="00101C96" w:rsidRPr="00101C96" w:rsidRDefault="00101C96" w:rsidP="00101C96">
      <w:pPr>
        <w:numPr>
          <w:ilvl w:val="2"/>
          <w:numId w:val="9"/>
        </w:numPr>
      </w:pPr>
      <w:r w:rsidRPr="00101C96">
        <w:t>[-1</w:t>
      </w:r>
      <w:proofErr w:type="gramStart"/>
      <w:r w:rsidRPr="00101C96">
        <w:t>,1</w:t>
      </w:r>
      <w:proofErr w:type="gramEnd"/>
      <w:r w:rsidRPr="00101C96">
        <w:t>]</w:t>
      </w:r>
      <w:r>
        <w:t>.</w:t>
      </w:r>
    </w:p>
    <w:p w:rsidR="000F5088" w:rsidRPr="003E4BC6" w:rsidRDefault="003B4B23" w:rsidP="00101C96">
      <w:pPr>
        <w:numPr>
          <w:ilvl w:val="2"/>
          <w:numId w:val="9"/>
        </w:numPr>
      </w:pPr>
      <w:r w:rsidRPr="003E4BC6">
        <w:rPr>
          <w:rFonts w:ascii="Symbol" w:hAnsi="Symbol" w:cs="Symbol"/>
        </w:rPr>
        <w:t></w:t>
      </w:r>
      <w:r w:rsidR="00101C96" w:rsidRPr="003E4BC6">
        <w:t>0</w:t>
      </w:r>
      <w:r w:rsidRPr="003E4BC6">
        <w:rPr>
          <w:rFonts w:ascii="Symbol" w:hAnsi="Symbol" w:cs="Symbol"/>
        </w:rPr>
        <w:t></w:t>
      </w:r>
      <w:r w:rsidR="00101C96" w:rsidRPr="003E4BC6">
        <w:rPr>
          <w:rFonts w:ascii="Symbol" w:hAnsi="Symbol" w:cs="Symbol"/>
        </w:rPr>
        <w:t></w:t>
      </w:r>
    </w:p>
    <w:p w:rsidR="000F5088" w:rsidRPr="00101C96" w:rsidRDefault="00101C96" w:rsidP="00101C96">
      <w:pPr>
        <w:numPr>
          <w:ilvl w:val="2"/>
          <w:numId w:val="9"/>
        </w:numPr>
      </w:pPr>
      <m:oMath>
        <m:r>
          <m:rPr>
            <m:scr m:val="fraktur"/>
          </m:rPr>
          <w:rPr>
            <w:rFonts w:ascii="Cambria Math" w:hAnsi="Cambria Math" w:cs="Symbol"/>
          </w:rPr>
          <m:t>R</m:t>
        </m:r>
      </m:oMath>
      <w:r>
        <w:t>.</w:t>
      </w:r>
    </w:p>
    <w:p w:rsidR="000A7A61" w:rsidRPr="00101C96" w:rsidRDefault="00101C96" w:rsidP="00101C96">
      <w:pPr>
        <w:numPr>
          <w:ilvl w:val="2"/>
          <w:numId w:val="9"/>
        </w:numPr>
      </w:pPr>
      <w:proofErr w:type="gramStart"/>
      <w:r w:rsidRPr="00844265">
        <w:t>none</w:t>
      </w:r>
      <w:proofErr w:type="gramEnd"/>
      <w:r w:rsidRPr="00844265">
        <w:t xml:space="preserve"> of the above.</w:t>
      </w:r>
    </w:p>
    <w:p w:rsidR="001256FB" w:rsidRPr="00453530" w:rsidRDefault="001256FB" w:rsidP="001256FB">
      <w:pPr>
        <w:ind w:left="2700"/>
        <w:rPr>
          <w:color w:val="FF0000"/>
        </w:rPr>
      </w:pPr>
    </w:p>
    <w:p w:rsidR="008C5DD6" w:rsidRDefault="008C5DD6">
      <w:r>
        <w:br w:type="page"/>
      </w:r>
    </w:p>
    <w:p w:rsidR="008C5DD6" w:rsidRDefault="008C5DD6" w:rsidP="008C5DD6">
      <w:pPr>
        <w:ind w:left="1440"/>
      </w:pPr>
    </w:p>
    <w:p w:rsidR="00F85DA9" w:rsidRPr="00F85DA9" w:rsidRDefault="00911818" w:rsidP="00F85DA9">
      <w:pPr>
        <w:numPr>
          <w:ilvl w:val="1"/>
          <w:numId w:val="2"/>
        </w:num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i</m:t>
                    </m:r>
                  </m:den>
                </m:f>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i</m:t>
                    </m:r>
                  </m:den>
                </m:f>
              </m:e>
            </m:d>
          </m:e>
        </m:nary>
      </m:oMath>
      <w:r w:rsidR="00F85DA9" w:rsidRPr="00F85DA9">
        <w:t>=</w:t>
      </w:r>
    </w:p>
    <w:p w:rsidR="00F85DA9" w:rsidRPr="00F85DA9" w:rsidRDefault="00F85DA9" w:rsidP="00F85DA9">
      <w:pPr>
        <w:numPr>
          <w:ilvl w:val="2"/>
          <w:numId w:val="10"/>
        </w:numPr>
      </w:pPr>
      <w:r w:rsidRPr="00F85DA9">
        <w:t>(– 1</w:t>
      </w:r>
      <w:proofErr w:type="gramStart"/>
      <w:r w:rsidRPr="00F85DA9">
        <w:t>,1</w:t>
      </w:r>
      <w:proofErr w:type="gramEnd"/>
      <w:r w:rsidRPr="00F85DA9">
        <w:t>).</w:t>
      </w:r>
    </w:p>
    <w:p w:rsidR="00F85DA9" w:rsidRPr="00F85DA9" w:rsidRDefault="00F85DA9" w:rsidP="00F85DA9">
      <w:pPr>
        <w:numPr>
          <w:ilvl w:val="2"/>
          <w:numId w:val="10"/>
        </w:numPr>
      </w:pPr>
      <w:r w:rsidRPr="00F85DA9">
        <w:t>[-1</w:t>
      </w:r>
      <w:proofErr w:type="gramStart"/>
      <w:r w:rsidRPr="00F85DA9">
        <w:t>,1</w:t>
      </w:r>
      <w:proofErr w:type="gramEnd"/>
      <w:r w:rsidRPr="00F85DA9">
        <w:t>].</w:t>
      </w:r>
    </w:p>
    <w:p w:rsidR="00F85DA9" w:rsidRPr="00F85DA9" w:rsidRDefault="00F85DA9" w:rsidP="00F85DA9">
      <w:pPr>
        <w:numPr>
          <w:ilvl w:val="2"/>
          <w:numId w:val="10"/>
        </w:numPr>
      </w:pPr>
      <w:r w:rsidRPr="00F85DA9">
        <w:t>(– 2</w:t>
      </w:r>
      <w:proofErr w:type="gramStart"/>
      <w:r w:rsidRPr="00F85DA9">
        <w:t>,2</w:t>
      </w:r>
      <w:proofErr w:type="gramEnd"/>
      <w:r w:rsidRPr="00F85DA9">
        <w:t>).</w:t>
      </w:r>
    </w:p>
    <w:p w:rsidR="00F85DA9" w:rsidRPr="003E4BC6" w:rsidRDefault="00F85DA9" w:rsidP="00F85DA9">
      <w:pPr>
        <w:numPr>
          <w:ilvl w:val="2"/>
          <w:numId w:val="10"/>
        </w:numPr>
      </w:pPr>
      <w:r w:rsidRPr="003E4BC6">
        <w:t>[0</w:t>
      </w:r>
      <w:proofErr w:type="gramStart"/>
      <w:r w:rsidRPr="003E4BC6">
        <w:t>,1</w:t>
      </w:r>
      <w:proofErr w:type="gramEnd"/>
      <w:r w:rsidRPr="003E4BC6">
        <w:t>].</w:t>
      </w:r>
    </w:p>
    <w:p w:rsidR="00F85DA9" w:rsidRDefault="00F85DA9" w:rsidP="008C5DD6">
      <w:pPr>
        <w:numPr>
          <w:ilvl w:val="2"/>
          <w:numId w:val="10"/>
        </w:numPr>
      </w:pPr>
      <w:proofErr w:type="gramStart"/>
      <w:r w:rsidRPr="00F85DA9">
        <w:t>none</w:t>
      </w:r>
      <w:proofErr w:type="gramEnd"/>
      <w:r w:rsidRPr="00F85DA9">
        <w:t xml:space="preserve"> of the above.</w:t>
      </w:r>
    </w:p>
    <w:p w:rsidR="008C5DD6" w:rsidRPr="00F85DA9" w:rsidRDefault="008C5DD6" w:rsidP="008C5DD6">
      <w:pPr>
        <w:ind w:left="2700"/>
      </w:pPr>
    </w:p>
    <w:p w:rsidR="00101C96" w:rsidRPr="00101C96" w:rsidRDefault="00101C96" w:rsidP="00101C96">
      <w:pPr>
        <w:numPr>
          <w:ilvl w:val="1"/>
          <w:numId w:val="2"/>
        </w:numPr>
      </w:pPr>
      <w:r w:rsidRPr="00101C96">
        <w:t xml:space="preserve">Suppose </w:t>
      </w:r>
      <w:r w:rsidRPr="00101C96">
        <w:rPr>
          <w:i/>
          <w:iCs/>
        </w:rPr>
        <w:t>f</w:t>
      </w:r>
      <w:r w:rsidRPr="00101C96">
        <w:t xml:space="preserve"> </w:t>
      </w:r>
      <w:r w:rsidRPr="00101C96">
        <w:rPr>
          <w:rFonts w:ascii="Symbol" w:hAnsi="Symbol" w:cs="Symbol"/>
        </w:rPr>
        <w:t></w:t>
      </w:r>
      <w:r w:rsidRPr="00101C96">
        <w:t xml:space="preserve"> </w:t>
      </w:r>
      <w:r w:rsidRPr="00101C96">
        <w:rPr>
          <w:b/>
          <w:bCs/>
        </w:rPr>
        <w:t>N</w:t>
      </w:r>
      <w:r w:rsidRPr="00101C96">
        <w:t xml:space="preserve"> </w:t>
      </w:r>
      <w:r w:rsidRPr="00101C96">
        <w:rPr>
          <w:rFonts w:ascii="Symbol" w:hAnsi="Symbol" w:cs="Symbol"/>
        </w:rPr>
        <w:t></w:t>
      </w:r>
      <w:r w:rsidRPr="00101C96">
        <w:t xml:space="preserve"> </w:t>
      </w:r>
      <w:proofErr w:type="spellStart"/>
      <w:r w:rsidRPr="00101C96">
        <w:rPr>
          <w:b/>
          <w:bCs/>
        </w:rPr>
        <w:t>N</w:t>
      </w:r>
      <w:proofErr w:type="spellEnd"/>
      <w:r w:rsidRPr="00101C96">
        <w:t xml:space="preserve"> has the rule </w:t>
      </w:r>
      <w:proofErr w:type="gramStart"/>
      <w:r w:rsidRPr="00101C96">
        <w:rPr>
          <w:i/>
          <w:iCs/>
        </w:rPr>
        <w:t>f</w:t>
      </w:r>
      <w:r w:rsidRPr="00101C96">
        <w:t>(</w:t>
      </w:r>
      <w:proofErr w:type="gramEnd"/>
      <w:r w:rsidRPr="00101C96">
        <w:rPr>
          <w:i/>
          <w:iCs/>
        </w:rPr>
        <w:t>n</w:t>
      </w:r>
      <w:r w:rsidRPr="00101C96">
        <w:t xml:space="preserve">) </w:t>
      </w:r>
      <w:r w:rsidRPr="00101C96">
        <w:rPr>
          <w:rFonts w:ascii="Symbol" w:hAnsi="Symbol" w:cs="Symbol"/>
        </w:rPr>
        <w:t></w:t>
      </w:r>
      <w:r w:rsidRPr="00101C96">
        <w:t xml:space="preserve"> 3</w:t>
      </w:r>
      <w:r w:rsidRPr="00101C96">
        <w:rPr>
          <w:i/>
          <w:iCs/>
        </w:rPr>
        <w:t>n</w:t>
      </w:r>
      <w:r w:rsidRPr="00101C96">
        <w:rPr>
          <w:i/>
          <w:iCs/>
          <w:vertAlign w:val="superscript"/>
        </w:rPr>
        <w:t>2</w:t>
      </w:r>
      <w:r w:rsidRPr="00101C96">
        <w:t xml:space="preserve"> </w:t>
      </w:r>
      <w:r w:rsidRPr="00101C96">
        <w:rPr>
          <w:rFonts w:ascii="Symbol" w:hAnsi="Symbol" w:cs="Symbol"/>
        </w:rPr>
        <w:t></w:t>
      </w:r>
      <w:r w:rsidRPr="00101C96">
        <w:t xml:space="preserve"> 1. Then,</w:t>
      </w:r>
    </w:p>
    <w:p w:rsidR="00B035BA" w:rsidRPr="003E4BC6" w:rsidRDefault="00101C96" w:rsidP="00101C96">
      <w:pPr>
        <w:numPr>
          <w:ilvl w:val="2"/>
          <w:numId w:val="2"/>
        </w:numPr>
      </w:pPr>
      <w:proofErr w:type="gramStart"/>
      <w:r w:rsidRPr="003E4BC6">
        <w:rPr>
          <w:i/>
          <w:iCs/>
        </w:rPr>
        <w:t>f</w:t>
      </w:r>
      <w:proofErr w:type="gramEnd"/>
      <w:r w:rsidRPr="003E4BC6">
        <w:t xml:space="preserve"> is one to one but not onto</w:t>
      </w:r>
      <w:r w:rsidR="00F66396" w:rsidRPr="003E4BC6">
        <w:t>.</w:t>
      </w:r>
    </w:p>
    <w:p w:rsidR="00B035BA" w:rsidRPr="00101C96" w:rsidRDefault="00101C96" w:rsidP="00101C96">
      <w:pPr>
        <w:numPr>
          <w:ilvl w:val="2"/>
          <w:numId w:val="2"/>
        </w:numPr>
      </w:pPr>
      <w:proofErr w:type="gramStart"/>
      <w:r w:rsidRPr="00101C96">
        <w:rPr>
          <w:i/>
          <w:iCs/>
        </w:rPr>
        <w:t>f</w:t>
      </w:r>
      <w:proofErr w:type="gramEnd"/>
      <w:r w:rsidRPr="00101C96">
        <w:t xml:space="preserve"> is onto but not one to one</w:t>
      </w:r>
      <w:r w:rsidR="00F66396" w:rsidRPr="00101C96">
        <w:t>.</w:t>
      </w:r>
    </w:p>
    <w:p w:rsidR="00B035BA" w:rsidRPr="00101C96" w:rsidRDefault="00101C96" w:rsidP="00101C96">
      <w:pPr>
        <w:numPr>
          <w:ilvl w:val="2"/>
          <w:numId w:val="2"/>
        </w:numPr>
      </w:pPr>
      <w:proofErr w:type="gramStart"/>
      <w:r w:rsidRPr="00101C96">
        <w:rPr>
          <w:i/>
          <w:iCs/>
        </w:rPr>
        <w:t>f</w:t>
      </w:r>
      <w:proofErr w:type="gramEnd"/>
      <w:r w:rsidRPr="00101C96">
        <w:t xml:space="preserve"> is neither one to one nor onto.</w:t>
      </w:r>
    </w:p>
    <w:p w:rsidR="004A3D01" w:rsidRPr="00101C96" w:rsidRDefault="00101C96" w:rsidP="00101C96">
      <w:pPr>
        <w:numPr>
          <w:ilvl w:val="2"/>
          <w:numId w:val="2"/>
        </w:numPr>
      </w:pPr>
      <w:proofErr w:type="gramStart"/>
      <w:r w:rsidRPr="00101C96">
        <w:rPr>
          <w:i/>
          <w:iCs/>
        </w:rPr>
        <w:t>f</w:t>
      </w:r>
      <w:proofErr w:type="gramEnd"/>
      <w:r w:rsidRPr="00101C96">
        <w:t xml:space="preserve"> is one to one and onto.</w:t>
      </w:r>
    </w:p>
    <w:p w:rsidR="005012E9" w:rsidRPr="00101C96" w:rsidRDefault="00101C96" w:rsidP="00101C96">
      <w:pPr>
        <w:numPr>
          <w:ilvl w:val="2"/>
          <w:numId w:val="9"/>
        </w:numPr>
      </w:pPr>
      <w:proofErr w:type="gramStart"/>
      <w:r w:rsidRPr="00101C96">
        <w:rPr>
          <w:i/>
          <w:iCs/>
        </w:rPr>
        <w:t>f</w:t>
      </w:r>
      <w:proofErr w:type="gramEnd"/>
      <w:r w:rsidRPr="00101C96">
        <w:t xml:space="preserve"> is </w:t>
      </w:r>
      <w:r w:rsidR="005012E9" w:rsidRPr="00101C96">
        <w:t>not a function</w:t>
      </w:r>
      <w:r w:rsidR="00F66396" w:rsidRPr="00101C96">
        <w:t>.</w:t>
      </w:r>
    </w:p>
    <w:p w:rsidR="00F66396" w:rsidRPr="00453530" w:rsidRDefault="00F66396">
      <w:pPr>
        <w:rPr>
          <w:color w:val="FF0000"/>
        </w:rPr>
      </w:pPr>
    </w:p>
    <w:p w:rsidR="00912BD3" w:rsidRPr="00F92303" w:rsidRDefault="00F85DA9" w:rsidP="00F92303">
      <w:pPr>
        <w:numPr>
          <w:ilvl w:val="1"/>
          <w:numId w:val="2"/>
        </w:numPr>
      </w:pPr>
      <w:r w:rsidRPr="00F92303">
        <w:t xml:space="preserve">The minimum number of bytes needed to encode </w:t>
      </w:r>
      <w:r w:rsidR="00F92303">
        <w:t>900</w:t>
      </w:r>
      <w:r w:rsidRPr="00F92303">
        <w:t xml:space="preserve"> bits of data </w:t>
      </w:r>
      <w:r w:rsidR="00F92303" w:rsidRPr="00F92303">
        <w:t>equals</w:t>
      </w:r>
    </w:p>
    <w:p w:rsidR="00912BD3" w:rsidRPr="00F92303" w:rsidRDefault="00F92303" w:rsidP="00F92303">
      <w:pPr>
        <w:numPr>
          <w:ilvl w:val="2"/>
          <w:numId w:val="11"/>
        </w:numPr>
      </w:pPr>
      <w:r>
        <w:rPr>
          <w:rFonts w:ascii="Symbol" w:hAnsi="Symbol" w:cs="Symbol"/>
        </w:rPr>
        <w:t></w:t>
      </w:r>
      <w:r>
        <w:rPr>
          <w:rFonts w:ascii="Symbol" w:hAnsi="Symbol" w:cs="Symbol"/>
        </w:rPr>
        <w:t></w:t>
      </w:r>
      <w:r>
        <w:rPr>
          <w:rFonts w:ascii="Symbol" w:hAnsi="Symbol" w:cs="Symbol"/>
        </w:rPr>
        <w:t></w:t>
      </w:r>
      <w:r w:rsidR="00F85DA9" w:rsidRPr="00F92303">
        <w:rPr>
          <w:rFonts w:ascii="Symbol" w:hAnsi="Symbol" w:cs="Symbol"/>
        </w:rPr>
        <w:t></w:t>
      </w:r>
    </w:p>
    <w:p w:rsidR="00912BD3" w:rsidRPr="00F92303" w:rsidRDefault="00F92303" w:rsidP="00F92303">
      <w:pPr>
        <w:numPr>
          <w:ilvl w:val="2"/>
          <w:numId w:val="11"/>
        </w:numPr>
      </w:pPr>
      <w:r>
        <w:rPr>
          <w:rFonts w:ascii="Symbol" w:hAnsi="Symbol" w:cs="Symbol"/>
        </w:rPr>
        <w:t></w:t>
      </w:r>
      <w:r>
        <w:rPr>
          <w:rFonts w:ascii="Symbol" w:hAnsi="Symbol" w:cs="Symbol"/>
        </w:rPr>
        <w:t></w:t>
      </w:r>
      <w:r>
        <w:rPr>
          <w:rFonts w:ascii="Symbol" w:hAnsi="Symbol" w:cs="Symbol"/>
        </w:rPr>
        <w:t></w:t>
      </w:r>
      <w:r w:rsidR="00F85DA9" w:rsidRPr="00F92303">
        <w:rPr>
          <w:rFonts w:ascii="Symbol" w:hAnsi="Symbol" w:cs="Symbol"/>
        </w:rPr>
        <w:t></w:t>
      </w:r>
    </w:p>
    <w:p w:rsidR="00912BD3" w:rsidRPr="00F92303" w:rsidRDefault="00F92303" w:rsidP="00F92303">
      <w:pPr>
        <w:numPr>
          <w:ilvl w:val="2"/>
          <w:numId w:val="11"/>
        </w:numPr>
      </w:pPr>
      <w:r>
        <w:t>112</w:t>
      </w:r>
      <w:r w:rsidR="00F85DA9" w:rsidRPr="00F92303">
        <w:t>.</w:t>
      </w:r>
    </w:p>
    <w:p w:rsidR="00912BD3" w:rsidRPr="003E4BC6" w:rsidRDefault="00F92303" w:rsidP="00F92303">
      <w:pPr>
        <w:numPr>
          <w:ilvl w:val="2"/>
          <w:numId w:val="11"/>
        </w:numPr>
      </w:pPr>
      <w:r w:rsidRPr="003E4BC6">
        <w:rPr>
          <w:rFonts w:ascii="Symbol" w:hAnsi="Symbol" w:cs="Symbol"/>
        </w:rPr>
        <w:t></w:t>
      </w:r>
      <w:r w:rsidRPr="003E4BC6">
        <w:rPr>
          <w:rFonts w:ascii="Symbol" w:hAnsi="Symbol" w:cs="Symbol"/>
        </w:rPr>
        <w:t></w:t>
      </w:r>
      <w:r w:rsidRPr="003E4BC6">
        <w:rPr>
          <w:rFonts w:ascii="Symbol" w:hAnsi="Symbol" w:cs="Symbol"/>
        </w:rPr>
        <w:t></w:t>
      </w:r>
      <w:r w:rsidR="00912BD3" w:rsidRPr="003E4BC6">
        <w:t>.</w:t>
      </w:r>
    </w:p>
    <w:p w:rsidR="00912BD3" w:rsidRPr="00F92303" w:rsidRDefault="00F92303" w:rsidP="00F92303">
      <w:pPr>
        <w:numPr>
          <w:ilvl w:val="2"/>
          <w:numId w:val="11"/>
        </w:numPr>
      </w:pPr>
      <w:r w:rsidRPr="00F92303">
        <w:t xml:space="preserve">More </w:t>
      </w:r>
      <w:r>
        <w:t>than 113</w:t>
      </w:r>
      <w:r w:rsidR="00912BD3" w:rsidRPr="00F92303">
        <w:t>.</w:t>
      </w:r>
    </w:p>
    <w:p w:rsidR="00912BD3" w:rsidRPr="000D45D6" w:rsidRDefault="00912BD3" w:rsidP="00912BD3">
      <w:pPr>
        <w:ind w:left="1440"/>
      </w:pPr>
    </w:p>
    <w:p w:rsidR="00F92303" w:rsidRPr="000D45D6" w:rsidRDefault="005012E9" w:rsidP="000D45D6">
      <w:pPr>
        <w:numPr>
          <w:ilvl w:val="1"/>
          <w:numId w:val="2"/>
        </w:numPr>
      </w:pPr>
      <w:r w:rsidRPr="000D45D6">
        <w:t xml:space="preserve"> </w:t>
      </w:r>
      <w:r w:rsidR="00F92303" w:rsidRPr="000D45D6">
        <w:t>The sequence {</w:t>
      </w:r>
      <w:r w:rsidR="00F92303" w:rsidRPr="000D45D6">
        <w:rPr>
          <w:i/>
          <w:iCs/>
        </w:rPr>
        <w:t>a</w:t>
      </w:r>
      <w:r w:rsidR="00F92303" w:rsidRPr="000D45D6">
        <w:rPr>
          <w:i/>
          <w:iCs/>
          <w:vertAlign w:val="subscript"/>
        </w:rPr>
        <w:t>n</w:t>
      </w:r>
      <w:r w:rsidR="00F92303" w:rsidRPr="000D45D6">
        <w:t>} that is a solution of the recurrence relation</w:t>
      </w:r>
    </w:p>
    <w:p w:rsidR="005012E9" w:rsidRPr="000D45D6" w:rsidRDefault="00F92303" w:rsidP="00F92303">
      <w:pPr>
        <w:ind w:left="1440"/>
      </w:pPr>
      <w:r w:rsidRPr="000D45D6">
        <w:t xml:space="preserve"> </w:t>
      </w:r>
      <w:proofErr w:type="gramStart"/>
      <w:r w:rsidRPr="000D45D6">
        <w:rPr>
          <w:i/>
          <w:iCs/>
        </w:rPr>
        <w:t>a</w:t>
      </w:r>
      <w:r w:rsidRPr="000D45D6">
        <w:rPr>
          <w:vertAlign w:val="subscript"/>
        </w:rPr>
        <w:t>n</w:t>
      </w:r>
      <w:proofErr w:type="gramEnd"/>
      <w:r w:rsidRPr="000D45D6">
        <w:t xml:space="preserve"> = 8</w:t>
      </w:r>
      <w:r w:rsidRPr="000D45D6">
        <w:rPr>
          <w:i/>
          <w:iCs/>
        </w:rPr>
        <w:t>a</w:t>
      </w:r>
      <w:r w:rsidRPr="000D45D6">
        <w:rPr>
          <w:i/>
          <w:iCs/>
          <w:vertAlign w:val="subscript"/>
        </w:rPr>
        <w:t>n</w:t>
      </w:r>
      <w:r w:rsidRPr="000D45D6">
        <w:rPr>
          <w:rFonts w:hint="eastAsia"/>
          <w:vertAlign w:val="subscript"/>
        </w:rPr>
        <w:t>−</w:t>
      </w:r>
      <w:r w:rsidRPr="000D45D6">
        <w:rPr>
          <w:vertAlign w:val="subscript"/>
        </w:rPr>
        <w:t>1</w:t>
      </w:r>
      <w:r w:rsidRPr="000D45D6">
        <w:t xml:space="preserve"> </w:t>
      </w:r>
      <w:r w:rsidRPr="000D45D6">
        <w:rPr>
          <w:rFonts w:hint="eastAsia"/>
        </w:rPr>
        <w:t>−</w:t>
      </w:r>
      <w:r w:rsidRPr="000D45D6">
        <w:t xml:space="preserve"> 16</w:t>
      </w:r>
      <w:r w:rsidRPr="000D45D6">
        <w:rPr>
          <w:i/>
          <w:iCs/>
        </w:rPr>
        <w:t>a</w:t>
      </w:r>
      <w:r w:rsidRPr="000D45D6">
        <w:rPr>
          <w:i/>
          <w:iCs/>
          <w:vertAlign w:val="subscript"/>
        </w:rPr>
        <w:t>n</w:t>
      </w:r>
      <w:r w:rsidRPr="000D45D6">
        <w:rPr>
          <w:rFonts w:hint="eastAsia"/>
          <w:vertAlign w:val="subscript"/>
        </w:rPr>
        <w:t>−</w:t>
      </w:r>
      <w:r w:rsidRPr="000D45D6">
        <w:rPr>
          <w:vertAlign w:val="subscript"/>
        </w:rPr>
        <w:t>2</w:t>
      </w:r>
      <w:r w:rsidRPr="000D45D6">
        <w:t xml:space="preserve"> is</w:t>
      </w:r>
    </w:p>
    <w:p w:rsidR="00912BD3" w:rsidRPr="000D45D6" w:rsidRDefault="000D45D6" w:rsidP="00F92303">
      <w:pPr>
        <w:numPr>
          <w:ilvl w:val="2"/>
          <w:numId w:val="12"/>
        </w:numPr>
      </w:pPr>
      <w:r w:rsidRPr="000D45D6">
        <w:rPr>
          <w:i/>
          <w:iCs/>
        </w:rPr>
        <w:t>a</w:t>
      </w:r>
      <w:r w:rsidRPr="000D45D6">
        <w:rPr>
          <w:i/>
          <w:iCs/>
          <w:vertAlign w:val="subscript"/>
        </w:rPr>
        <w:t>n</w:t>
      </w:r>
      <w:r w:rsidRPr="000D45D6">
        <w:rPr>
          <w:i/>
          <w:iCs/>
        </w:rPr>
        <w:t xml:space="preserve"> </w:t>
      </w:r>
      <w:r w:rsidRPr="000D45D6">
        <w:t>=</w:t>
      </w:r>
      <w:r w:rsidRPr="000D45D6">
        <w:rPr>
          <w:i/>
          <w:iCs/>
        </w:rPr>
        <w:t xml:space="preserve"> n</w:t>
      </w:r>
      <w:r w:rsidRPr="000D45D6">
        <w:rPr>
          <w:vertAlign w:val="superscript"/>
        </w:rPr>
        <w:t xml:space="preserve">2 </w:t>
      </w:r>
      <w:r w:rsidRPr="000D45D6">
        <w:t>4</w:t>
      </w:r>
      <w:r w:rsidRPr="000D45D6">
        <w:rPr>
          <w:i/>
          <w:iCs/>
          <w:vertAlign w:val="superscript"/>
        </w:rPr>
        <w:t>n</w:t>
      </w:r>
    </w:p>
    <w:p w:rsidR="000D45D6" w:rsidRPr="000D45D6" w:rsidRDefault="000D45D6" w:rsidP="000D45D6">
      <w:pPr>
        <w:numPr>
          <w:ilvl w:val="2"/>
          <w:numId w:val="12"/>
        </w:numPr>
      </w:pPr>
      <w:r w:rsidRPr="000D45D6">
        <w:rPr>
          <w:i/>
          <w:iCs/>
        </w:rPr>
        <w:t>a</w:t>
      </w:r>
      <w:r w:rsidRPr="000D45D6">
        <w:rPr>
          <w:i/>
          <w:iCs/>
          <w:vertAlign w:val="subscript"/>
        </w:rPr>
        <w:t>n</w:t>
      </w:r>
      <w:r w:rsidRPr="000D45D6">
        <w:rPr>
          <w:i/>
          <w:iCs/>
        </w:rPr>
        <w:t xml:space="preserve"> </w:t>
      </w:r>
      <w:r w:rsidRPr="000D45D6">
        <w:t>=</w:t>
      </w:r>
      <w:r w:rsidRPr="000D45D6">
        <w:rPr>
          <w:i/>
          <w:iCs/>
        </w:rPr>
        <w:t xml:space="preserve"> </w:t>
      </w:r>
      <w:r w:rsidRPr="000D45D6">
        <w:t>(</w:t>
      </w:r>
      <w:r w:rsidRPr="000D45D6">
        <w:rPr>
          <w:rFonts w:hint="eastAsia"/>
        </w:rPr>
        <w:t>−</w:t>
      </w:r>
      <w:r w:rsidRPr="000D45D6">
        <w:t>4)</w:t>
      </w:r>
      <w:r w:rsidRPr="000D45D6">
        <w:rPr>
          <w:i/>
          <w:iCs/>
          <w:vertAlign w:val="superscript"/>
        </w:rPr>
        <w:t>n</w:t>
      </w:r>
    </w:p>
    <w:p w:rsidR="00912BD3" w:rsidRPr="000D45D6" w:rsidRDefault="000D45D6" w:rsidP="00F92303">
      <w:pPr>
        <w:numPr>
          <w:ilvl w:val="2"/>
          <w:numId w:val="12"/>
        </w:numPr>
      </w:pPr>
      <w:r w:rsidRPr="000D45D6">
        <w:rPr>
          <w:i/>
          <w:iCs/>
        </w:rPr>
        <w:t>a</w:t>
      </w:r>
      <w:r w:rsidRPr="000D45D6">
        <w:rPr>
          <w:i/>
          <w:iCs/>
          <w:vertAlign w:val="subscript"/>
        </w:rPr>
        <w:t>n</w:t>
      </w:r>
      <w:r w:rsidRPr="000D45D6">
        <w:rPr>
          <w:i/>
          <w:iCs/>
        </w:rPr>
        <w:t xml:space="preserve"> </w:t>
      </w:r>
      <w:r w:rsidRPr="000D45D6">
        <w:t>= 1</w:t>
      </w:r>
    </w:p>
    <w:p w:rsidR="00912BD3" w:rsidRPr="000D45D6" w:rsidRDefault="000D45D6" w:rsidP="00F92303">
      <w:pPr>
        <w:numPr>
          <w:ilvl w:val="2"/>
          <w:numId w:val="12"/>
        </w:numPr>
      </w:pPr>
      <w:r w:rsidRPr="000D45D6">
        <w:rPr>
          <w:i/>
          <w:iCs/>
        </w:rPr>
        <w:t>a</w:t>
      </w:r>
      <w:r w:rsidRPr="000D45D6">
        <w:rPr>
          <w:i/>
          <w:iCs/>
          <w:vertAlign w:val="subscript"/>
        </w:rPr>
        <w:t>n</w:t>
      </w:r>
      <w:r w:rsidRPr="000D45D6">
        <w:rPr>
          <w:i/>
          <w:iCs/>
        </w:rPr>
        <w:t xml:space="preserve"> </w:t>
      </w:r>
      <w:r w:rsidRPr="000D45D6">
        <w:t>=</w:t>
      </w:r>
      <w:r w:rsidRPr="000D45D6">
        <w:rPr>
          <w:i/>
          <w:iCs/>
        </w:rPr>
        <w:t xml:space="preserve"> </w:t>
      </w:r>
      <w:r w:rsidRPr="000D45D6">
        <w:t>2</w:t>
      </w:r>
      <w:r w:rsidRPr="000D45D6">
        <w:rPr>
          <w:i/>
          <w:iCs/>
          <w:vertAlign w:val="superscript"/>
        </w:rPr>
        <w:t>n</w:t>
      </w:r>
    </w:p>
    <w:p w:rsidR="00912BD3" w:rsidRPr="003E4BC6" w:rsidRDefault="000D45D6" w:rsidP="000D45D6">
      <w:pPr>
        <w:numPr>
          <w:ilvl w:val="2"/>
          <w:numId w:val="12"/>
        </w:numPr>
      </w:pPr>
      <w:r w:rsidRPr="003E4BC6">
        <w:t>2 · 4</w:t>
      </w:r>
      <w:r w:rsidRPr="003E4BC6">
        <w:rPr>
          <w:i/>
          <w:iCs/>
          <w:vertAlign w:val="superscript"/>
        </w:rPr>
        <w:t>n</w:t>
      </w:r>
      <w:r w:rsidRPr="003E4BC6">
        <w:t xml:space="preserve"> + 3</w:t>
      </w:r>
      <w:r w:rsidRPr="003E4BC6">
        <w:rPr>
          <w:i/>
          <w:iCs/>
        </w:rPr>
        <w:t>n</w:t>
      </w:r>
      <w:r w:rsidRPr="003E4BC6">
        <w:t>4</w:t>
      </w:r>
      <w:r w:rsidRPr="003E4BC6">
        <w:rPr>
          <w:i/>
          <w:iCs/>
          <w:vertAlign w:val="superscript"/>
        </w:rPr>
        <w:t>n</w:t>
      </w:r>
      <w:r w:rsidR="00912BD3" w:rsidRPr="003E4BC6">
        <w:t>.</w:t>
      </w:r>
    </w:p>
    <w:p w:rsidR="000D45D6" w:rsidRPr="000D45D6" w:rsidRDefault="000D45D6" w:rsidP="000D45D6">
      <w:pPr>
        <w:ind w:left="2700"/>
      </w:pPr>
    </w:p>
    <w:p w:rsidR="000A7A61" w:rsidRPr="00703A38" w:rsidRDefault="00911818" w:rsidP="00A57CE2">
      <w:pPr>
        <w:numPr>
          <w:ilvl w:val="1"/>
          <w:numId w:val="2"/>
        </w:numPr>
      </w:pPr>
      <m:oMath>
        <m:nary>
          <m:naryPr>
            <m:chr m:val="∑"/>
            <m:ctrlPr>
              <w:rPr>
                <w:rFonts w:ascii="Cambria Math" w:hAnsi="Cambria Math"/>
                <w:i/>
              </w:rPr>
            </m:ctrlPr>
          </m:naryPr>
          <m:sub>
            <m:r>
              <w:rPr>
                <w:rFonts w:ascii="Cambria Math" w:hAnsi="Cambria Math"/>
              </w:rPr>
              <m:t>i=2</m:t>
            </m:r>
          </m:sub>
          <m:sup>
            <m:r>
              <w:rPr>
                <w:rFonts w:ascii="Cambria Math" w:hAnsi="Cambria Math"/>
              </w:rPr>
              <m:t>100</m:t>
            </m:r>
          </m:sup>
          <m:e>
            <m:nary>
              <m:naryPr>
                <m:chr m:val="∑"/>
                <m:ctrlPr>
                  <w:rPr>
                    <w:rFonts w:ascii="Cambria Math" w:hAnsi="Cambria Math"/>
                    <w:i/>
                  </w:rPr>
                </m:ctrlPr>
              </m:naryPr>
              <m:sub>
                <m:r>
                  <w:rPr>
                    <w:rFonts w:ascii="Cambria Math" w:hAnsi="Cambria Math"/>
                  </w:rPr>
                  <m:t>j=1</m:t>
                </m:r>
              </m:sub>
              <m:sup>
                <m:r>
                  <w:rPr>
                    <w:rFonts w:ascii="Cambria Math" w:hAnsi="Cambria Math"/>
                  </w:rPr>
                  <m:t>i</m:t>
                </m:r>
              </m:sup>
              <m:e>
                <m:d>
                  <m:dPr>
                    <m:ctrlPr>
                      <w:rPr>
                        <w:rFonts w:ascii="Cambria Math" w:hAnsi="Cambria Math"/>
                        <w:i/>
                      </w:rPr>
                    </m:ctrlPr>
                  </m:dPr>
                  <m:e>
                    <m:r>
                      <w:rPr>
                        <w:rFonts w:ascii="Cambria Math" w:hAnsi="Cambria Math"/>
                      </w:rPr>
                      <m:t>ij</m:t>
                    </m:r>
                  </m:e>
                </m:d>
              </m:e>
            </m:nary>
          </m:e>
        </m:nary>
      </m:oMath>
      <w:r w:rsidR="00623641" w:rsidRPr="00703A38">
        <w:t>=</w:t>
      </w:r>
    </w:p>
    <w:p w:rsidR="00623641" w:rsidRPr="00703A38" w:rsidRDefault="00A57CE2" w:rsidP="00A57CE2">
      <w:pPr>
        <w:numPr>
          <w:ilvl w:val="2"/>
          <w:numId w:val="13"/>
        </w:numPr>
      </w:pPr>
      <w:r w:rsidRPr="00703A38">
        <w:t>12920425</w:t>
      </w:r>
      <w:r w:rsidR="00F66396" w:rsidRPr="00703A38">
        <w:t>.</w:t>
      </w:r>
    </w:p>
    <w:p w:rsidR="00623641" w:rsidRPr="003E4BC6" w:rsidRDefault="00703A38" w:rsidP="00703A38">
      <w:pPr>
        <w:numPr>
          <w:ilvl w:val="2"/>
          <w:numId w:val="13"/>
        </w:numPr>
      </w:pPr>
      <w:r w:rsidRPr="003E4BC6">
        <w:t>12920424</w:t>
      </w:r>
      <w:r w:rsidR="00F66396" w:rsidRPr="003E4BC6">
        <w:t>.</w:t>
      </w:r>
    </w:p>
    <w:p w:rsidR="00703A38" w:rsidRPr="00703A38" w:rsidRDefault="00703A38" w:rsidP="00703A38">
      <w:pPr>
        <w:numPr>
          <w:ilvl w:val="2"/>
          <w:numId w:val="13"/>
        </w:numPr>
      </w:pPr>
      <w:r w:rsidRPr="00703A38">
        <w:t>505000.</w:t>
      </w:r>
    </w:p>
    <w:p w:rsidR="00623641" w:rsidRPr="00703A38" w:rsidRDefault="00703A38" w:rsidP="00703A38">
      <w:pPr>
        <w:numPr>
          <w:ilvl w:val="2"/>
          <w:numId w:val="13"/>
        </w:numPr>
      </w:pPr>
      <w:r w:rsidRPr="00703A38">
        <w:t>338349</w:t>
      </w:r>
    </w:p>
    <w:p w:rsidR="00623641" w:rsidRPr="00703A38" w:rsidRDefault="00F66396" w:rsidP="000D45D6">
      <w:pPr>
        <w:numPr>
          <w:ilvl w:val="2"/>
          <w:numId w:val="13"/>
        </w:numPr>
      </w:pPr>
      <w:proofErr w:type="gramStart"/>
      <w:r w:rsidRPr="00703A38">
        <w:t>none</w:t>
      </w:r>
      <w:proofErr w:type="gramEnd"/>
      <w:r w:rsidRPr="00703A38">
        <w:t xml:space="preserve"> of the above.</w:t>
      </w:r>
    </w:p>
    <w:p w:rsidR="000F5088" w:rsidRPr="00703A38" w:rsidRDefault="000F5088" w:rsidP="000F5088">
      <w:pPr>
        <w:ind w:left="1980"/>
      </w:pPr>
    </w:p>
    <w:p w:rsidR="00CC1D43" w:rsidRPr="00453530" w:rsidRDefault="00CC1D43" w:rsidP="00CC1D43">
      <w:pPr>
        <w:ind w:left="1980"/>
        <w:rPr>
          <w:color w:val="FF0000"/>
        </w:rPr>
      </w:pPr>
    </w:p>
    <w:p w:rsidR="00F24B95" w:rsidRPr="00453530" w:rsidRDefault="00646E21" w:rsidP="00F24B95">
      <w:pPr>
        <w:rPr>
          <w:color w:val="FF0000"/>
        </w:rPr>
      </w:pPr>
      <w:r w:rsidRPr="00453530">
        <w:rPr>
          <w:color w:val="FF0000"/>
        </w:rPr>
        <w:br w:type="page"/>
      </w:r>
    </w:p>
    <w:p w:rsidR="008C5DD6" w:rsidRDefault="008C5DD6" w:rsidP="008C5DD6">
      <w:pPr>
        <w:ind w:left="720"/>
      </w:pPr>
    </w:p>
    <w:p w:rsidR="00F24B95" w:rsidRPr="00703A38" w:rsidRDefault="00F24B95" w:rsidP="00703A38">
      <w:pPr>
        <w:numPr>
          <w:ilvl w:val="0"/>
          <w:numId w:val="13"/>
        </w:numPr>
      </w:pPr>
      <w:r w:rsidRPr="00703A38">
        <w:t>(</w:t>
      </w:r>
      <w:r w:rsidR="00703A38" w:rsidRPr="00703A38">
        <w:t>2</w:t>
      </w:r>
      <w:r w:rsidRPr="00703A38">
        <w:t>0 points) Induction and Recursion</w:t>
      </w:r>
    </w:p>
    <w:p w:rsidR="00F05375" w:rsidRPr="00703A38" w:rsidRDefault="009741F5" w:rsidP="00703A38">
      <w:pPr>
        <w:numPr>
          <w:ilvl w:val="1"/>
          <w:numId w:val="13"/>
        </w:numPr>
      </w:pPr>
      <w:r w:rsidRPr="00703A38">
        <w:t>(1</w:t>
      </w:r>
      <w:r w:rsidR="00703A38" w:rsidRPr="00703A38">
        <w:t>0</w:t>
      </w:r>
      <w:r w:rsidRPr="00703A38">
        <w:t xml:space="preserve"> points) </w:t>
      </w:r>
      <w:r w:rsidR="00703A38" w:rsidRPr="00703A38">
        <w:t xml:space="preserve">For which nonnegative </w:t>
      </w:r>
      <w:proofErr w:type="gramStart"/>
      <w:r w:rsidR="00703A38" w:rsidRPr="00703A38">
        <w:t>integers</w:t>
      </w:r>
      <w:proofErr w:type="gramEnd"/>
      <w:r w:rsidR="00703A38" w:rsidRPr="00703A38">
        <w:t xml:space="preserve"> </w:t>
      </w:r>
      <w:r w:rsidR="00703A38" w:rsidRPr="00703A38">
        <w:rPr>
          <w:i/>
          <w:iCs/>
        </w:rPr>
        <w:t xml:space="preserve">n </w:t>
      </w:r>
      <w:r w:rsidR="00703A38" w:rsidRPr="00703A38">
        <w:t>is 2</w:t>
      </w:r>
      <w:r w:rsidR="00703A38" w:rsidRPr="00703A38">
        <w:rPr>
          <w:i/>
          <w:iCs/>
        </w:rPr>
        <w:t xml:space="preserve">n </w:t>
      </w:r>
      <w:r w:rsidR="00703A38" w:rsidRPr="00703A38">
        <w:t xml:space="preserve">+ 3 </w:t>
      </w:r>
      <w:r w:rsidR="00703A38" w:rsidRPr="00703A38">
        <w:rPr>
          <w:rFonts w:hint="eastAsia"/>
        </w:rPr>
        <w:t>≤</w:t>
      </w:r>
      <w:r w:rsidR="00703A38" w:rsidRPr="00703A38">
        <w:t xml:space="preserve"> 2</w:t>
      </w:r>
      <w:r w:rsidR="00703A38" w:rsidRPr="00703A38">
        <w:rPr>
          <w:i/>
          <w:iCs/>
          <w:vertAlign w:val="superscript"/>
        </w:rPr>
        <w:t>n</w:t>
      </w:r>
      <w:r w:rsidR="00703A38" w:rsidRPr="00703A38">
        <w:t>? Prove your answer.</w:t>
      </w:r>
    </w:p>
    <w:p w:rsidR="00F05375" w:rsidRPr="00703A38" w:rsidRDefault="00F05375">
      <w:r w:rsidRPr="00703A38">
        <w:br w:type="page"/>
      </w:r>
    </w:p>
    <w:p w:rsidR="008C5DD6" w:rsidRDefault="008C5DD6" w:rsidP="008C5DD6">
      <w:pPr>
        <w:ind w:left="1440"/>
      </w:pPr>
    </w:p>
    <w:p w:rsidR="00703A38" w:rsidRPr="00703A38" w:rsidRDefault="009741F5" w:rsidP="00703A38">
      <w:pPr>
        <w:numPr>
          <w:ilvl w:val="1"/>
          <w:numId w:val="13"/>
        </w:numPr>
      </w:pPr>
      <w:r w:rsidRPr="00703A38">
        <w:t>(1</w:t>
      </w:r>
      <w:r w:rsidR="00703A38" w:rsidRPr="00703A38">
        <w:t>0</w:t>
      </w:r>
      <w:r w:rsidRPr="00703A38">
        <w:t xml:space="preserve"> points) </w:t>
      </w:r>
      <w:r w:rsidR="00703A38" w:rsidRPr="00703A38">
        <w:t>Which amounts of money can be formed using just two riyal</w:t>
      </w:r>
    </w:p>
    <w:p w:rsidR="009741F5" w:rsidRPr="00703A38" w:rsidRDefault="00703A38" w:rsidP="00703A38">
      <w:pPr>
        <w:ind w:left="1440"/>
      </w:pPr>
      <w:proofErr w:type="gramStart"/>
      <w:r w:rsidRPr="00703A38">
        <w:t>bills</w:t>
      </w:r>
      <w:proofErr w:type="gramEnd"/>
      <w:r w:rsidRPr="00703A38">
        <w:t xml:space="preserve"> and five-riyal bills? Prove your answer using strong induction.</w:t>
      </w:r>
    </w:p>
    <w:p w:rsidR="00F05375" w:rsidRPr="0070191E" w:rsidRDefault="00F05375">
      <w:r w:rsidRPr="0070191E">
        <w:br w:type="page"/>
      </w:r>
    </w:p>
    <w:p w:rsidR="008C5DD6" w:rsidRDefault="008C5DD6" w:rsidP="008C5DD6">
      <w:pPr>
        <w:ind w:left="720"/>
      </w:pPr>
    </w:p>
    <w:p w:rsidR="00F24B95" w:rsidRPr="0070191E" w:rsidRDefault="00F24B95" w:rsidP="007E5D97">
      <w:pPr>
        <w:numPr>
          <w:ilvl w:val="0"/>
          <w:numId w:val="13"/>
        </w:numPr>
      </w:pPr>
      <w:r w:rsidRPr="0070191E">
        <w:t>(</w:t>
      </w:r>
      <w:r w:rsidR="007E5D97">
        <w:t>25</w:t>
      </w:r>
      <w:r w:rsidRPr="0070191E">
        <w:t xml:space="preserve"> points) Counting</w:t>
      </w:r>
    </w:p>
    <w:p w:rsidR="00F24B95" w:rsidRPr="0070191E" w:rsidRDefault="00F24B95" w:rsidP="007E5D97">
      <w:pPr>
        <w:numPr>
          <w:ilvl w:val="1"/>
          <w:numId w:val="14"/>
        </w:numPr>
      </w:pPr>
      <w:r w:rsidRPr="0070191E">
        <w:t>(</w:t>
      </w:r>
      <w:r w:rsidR="007E5D97">
        <w:t>5</w:t>
      </w:r>
      <w:r w:rsidR="00E04AEE" w:rsidRPr="0070191E">
        <w:t xml:space="preserve"> points</w:t>
      </w:r>
      <w:r w:rsidRPr="0070191E">
        <w:t xml:space="preserve">) </w:t>
      </w:r>
      <w:r w:rsidR="00B76036" w:rsidRPr="0070191E">
        <w:t>How many license plates can be made using either three uppercase English letters followed by four digits or four uppercase English letters followed by three digits?</w:t>
      </w:r>
    </w:p>
    <w:p w:rsidR="00F05375" w:rsidRPr="00453530" w:rsidRDefault="00F05375" w:rsidP="00F05375">
      <w:pPr>
        <w:rPr>
          <w:color w:val="FF0000"/>
        </w:rPr>
      </w:pPr>
    </w:p>
    <w:p w:rsidR="00F05375" w:rsidRPr="00453530" w:rsidRDefault="00F05375" w:rsidP="00F05375">
      <w:pPr>
        <w:rPr>
          <w:color w:val="FF0000"/>
        </w:rPr>
      </w:pPr>
    </w:p>
    <w:p w:rsidR="00F05375" w:rsidRPr="00453530" w:rsidRDefault="00F05375" w:rsidP="00F05375">
      <w:pPr>
        <w:rPr>
          <w:color w:val="FF0000"/>
        </w:rPr>
      </w:pPr>
    </w:p>
    <w:p w:rsidR="00F05375" w:rsidRDefault="00F05375" w:rsidP="00F05375">
      <w:pPr>
        <w:rPr>
          <w:color w:val="FF0000"/>
        </w:rPr>
      </w:pPr>
    </w:p>
    <w:p w:rsidR="0070191E" w:rsidRDefault="0070191E" w:rsidP="00F05375">
      <w:pPr>
        <w:rPr>
          <w:color w:val="FF0000"/>
        </w:rPr>
      </w:pPr>
    </w:p>
    <w:p w:rsidR="0070191E" w:rsidRDefault="0070191E" w:rsidP="00F05375">
      <w:pPr>
        <w:rPr>
          <w:color w:val="FF0000"/>
        </w:rPr>
      </w:pPr>
    </w:p>
    <w:p w:rsidR="0070191E" w:rsidRDefault="0070191E" w:rsidP="00F05375">
      <w:pPr>
        <w:rPr>
          <w:color w:val="FF0000"/>
        </w:rPr>
      </w:pPr>
    </w:p>
    <w:p w:rsidR="00F05375" w:rsidRPr="00453530" w:rsidRDefault="00F05375" w:rsidP="00F05375">
      <w:pPr>
        <w:rPr>
          <w:color w:val="FF0000"/>
        </w:rPr>
      </w:pPr>
    </w:p>
    <w:p w:rsidR="00F05375" w:rsidRPr="00453530" w:rsidRDefault="00F05375" w:rsidP="00F05375">
      <w:pPr>
        <w:rPr>
          <w:color w:val="FF0000"/>
        </w:rPr>
      </w:pPr>
    </w:p>
    <w:p w:rsidR="00F05375" w:rsidRPr="00453530" w:rsidRDefault="00F05375" w:rsidP="00F05375">
      <w:pPr>
        <w:rPr>
          <w:color w:val="FF0000"/>
        </w:rPr>
      </w:pPr>
    </w:p>
    <w:p w:rsidR="00080809" w:rsidRPr="00453530" w:rsidRDefault="00080809" w:rsidP="00F05375">
      <w:pPr>
        <w:rPr>
          <w:color w:val="FF0000"/>
        </w:rPr>
      </w:pPr>
    </w:p>
    <w:p w:rsidR="00F05375" w:rsidRPr="00453530" w:rsidRDefault="00F05375" w:rsidP="00F05375">
      <w:pPr>
        <w:rPr>
          <w:color w:val="FF0000"/>
        </w:rPr>
      </w:pPr>
    </w:p>
    <w:p w:rsidR="00F05375" w:rsidRPr="00453530" w:rsidRDefault="00F05375" w:rsidP="00F05375">
      <w:pPr>
        <w:rPr>
          <w:color w:val="FF0000"/>
        </w:rPr>
      </w:pPr>
    </w:p>
    <w:p w:rsidR="00F05375" w:rsidRPr="00453530" w:rsidRDefault="00F05375" w:rsidP="00F05375">
      <w:pPr>
        <w:rPr>
          <w:color w:val="FF0000"/>
        </w:rPr>
      </w:pPr>
    </w:p>
    <w:p w:rsidR="00F05375" w:rsidRPr="0070191E" w:rsidRDefault="00F05375" w:rsidP="00F05375"/>
    <w:p w:rsidR="00F05375" w:rsidRPr="0070191E" w:rsidRDefault="00F24B95" w:rsidP="007E5D97">
      <w:pPr>
        <w:numPr>
          <w:ilvl w:val="1"/>
          <w:numId w:val="14"/>
        </w:numPr>
      </w:pPr>
      <w:r w:rsidRPr="0070191E">
        <w:t>(</w:t>
      </w:r>
      <w:r w:rsidR="007E5D97">
        <w:t>5</w:t>
      </w:r>
      <w:r w:rsidR="00E04AEE" w:rsidRPr="0070191E">
        <w:t xml:space="preserve"> points</w:t>
      </w:r>
      <w:r w:rsidRPr="0070191E">
        <w:t xml:space="preserve">) </w:t>
      </w:r>
      <w:r w:rsidR="00B76036" w:rsidRPr="0070191E">
        <w:t xml:space="preserve">How many ways are there to seat six people around a circular table where two </w:t>
      </w:r>
      <w:proofErr w:type="spellStart"/>
      <w:r w:rsidR="00B76036" w:rsidRPr="0070191E">
        <w:t>seatings</w:t>
      </w:r>
      <w:proofErr w:type="spellEnd"/>
      <w:r w:rsidR="00B76036" w:rsidRPr="0070191E">
        <w:t xml:space="preserve"> are considered the same when everyone has the same two neighbors </w:t>
      </w:r>
      <w:r w:rsidR="00B76036" w:rsidRPr="0070191E">
        <w:rPr>
          <w:u w:val="single"/>
        </w:rPr>
        <w:t>without regard to whether they are right or left neighbors</w:t>
      </w:r>
      <w:r w:rsidR="00B76036" w:rsidRPr="0070191E">
        <w:t>?</w:t>
      </w:r>
    </w:p>
    <w:p w:rsidR="00F05375" w:rsidRPr="0070191E" w:rsidRDefault="00F05375" w:rsidP="00F05375"/>
    <w:p w:rsidR="00F05375" w:rsidRPr="0070191E" w:rsidRDefault="00F05375" w:rsidP="00F05375"/>
    <w:p w:rsidR="00F05375" w:rsidRPr="0070191E" w:rsidRDefault="00F05375" w:rsidP="00F05375"/>
    <w:p w:rsidR="00F05375" w:rsidRPr="0070191E" w:rsidRDefault="00F05375" w:rsidP="00F05375"/>
    <w:p w:rsidR="00F05375" w:rsidRPr="0070191E" w:rsidRDefault="00F05375" w:rsidP="00F05375"/>
    <w:p w:rsidR="00F05375" w:rsidRPr="0070191E" w:rsidRDefault="00F05375" w:rsidP="00F05375"/>
    <w:p w:rsidR="00F05375" w:rsidRPr="0070191E" w:rsidRDefault="00F05375" w:rsidP="00F05375"/>
    <w:p w:rsidR="00F05375" w:rsidRDefault="00F05375" w:rsidP="00F05375"/>
    <w:p w:rsidR="00080809" w:rsidRDefault="00080809" w:rsidP="00F05375"/>
    <w:p w:rsidR="00080809" w:rsidRDefault="00080809" w:rsidP="00F05375"/>
    <w:p w:rsidR="00080809" w:rsidRPr="0070191E" w:rsidRDefault="00080809" w:rsidP="00F05375"/>
    <w:p w:rsidR="00F05375" w:rsidRDefault="00F05375" w:rsidP="00F05375"/>
    <w:p w:rsidR="00080809" w:rsidRDefault="00080809" w:rsidP="00F05375"/>
    <w:p w:rsidR="00080809" w:rsidRDefault="00080809" w:rsidP="00F05375"/>
    <w:p w:rsidR="00080809" w:rsidRDefault="00080809" w:rsidP="00F05375"/>
    <w:p w:rsidR="00080809" w:rsidRDefault="00080809" w:rsidP="00F05375"/>
    <w:p w:rsidR="00080809" w:rsidRDefault="00080809" w:rsidP="00F05375"/>
    <w:p w:rsidR="00080809" w:rsidRPr="0070191E" w:rsidRDefault="00080809" w:rsidP="00F05375"/>
    <w:p w:rsidR="00F05375" w:rsidRPr="0070191E" w:rsidRDefault="00F05375" w:rsidP="00F05375"/>
    <w:p w:rsidR="00F05375" w:rsidRPr="0070191E" w:rsidRDefault="00F05375" w:rsidP="00F05375"/>
    <w:p w:rsidR="00F05375" w:rsidRPr="0070191E" w:rsidRDefault="00F05375" w:rsidP="00F05375"/>
    <w:p w:rsidR="00F05375" w:rsidRPr="0070191E" w:rsidRDefault="00F05375" w:rsidP="00F05375"/>
    <w:p w:rsidR="007D6A1A" w:rsidRPr="0070191E" w:rsidRDefault="007D6A1A" w:rsidP="007E5D97">
      <w:pPr>
        <w:numPr>
          <w:ilvl w:val="1"/>
          <w:numId w:val="14"/>
        </w:numPr>
      </w:pPr>
      <w:r w:rsidRPr="0070191E">
        <w:t>(</w:t>
      </w:r>
      <w:r w:rsidR="007E5D97">
        <w:t>5</w:t>
      </w:r>
      <w:r w:rsidR="00E04AEE" w:rsidRPr="0070191E">
        <w:t xml:space="preserve"> points</w:t>
      </w:r>
      <w:r w:rsidRPr="0070191E">
        <w:t xml:space="preserve">) </w:t>
      </w:r>
      <w:r w:rsidR="0070191E" w:rsidRPr="0070191E">
        <w:t xml:space="preserve">Every student in a discrete mathematics class is either a computer science or </w:t>
      </w:r>
      <w:proofErr w:type="gramStart"/>
      <w:r w:rsidR="0070191E" w:rsidRPr="0070191E">
        <w:t>a mathematics</w:t>
      </w:r>
      <w:proofErr w:type="gramEnd"/>
      <w:r w:rsidR="0070191E" w:rsidRPr="0070191E">
        <w:t xml:space="preserve"> major or is a joint major in these two subjects. How many students are in the class if there are 38 computer science majors (including joint majors), 23 mathematics majors (including joint majors), and 7 joint majors?</w:t>
      </w:r>
    </w:p>
    <w:p w:rsidR="00F05375" w:rsidRPr="0070191E" w:rsidRDefault="00F05375">
      <w:r w:rsidRPr="0070191E">
        <w:br w:type="page"/>
      </w:r>
    </w:p>
    <w:p w:rsidR="008C5DD6" w:rsidRDefault="008C5DD6" w:rsidP="008C5DD6">
      <w:pPr>
        <w:ind w:left="1440"/>
      </w:pPr>
    </w:p>
    <w:p w:rsidR="0070191E" w:rsidRDefault="006D549A" w:rsidP="007E5D97">
      <w:pPr>
        <w:numPr>
          <w:ilvl w:val="1"/>
          <w:numId w:val="14"/>
        </w:numPr>
      </w:pPr>
      <w:r w:rsidRPr="007E5D97">
        <w:t>(</w:t>
      </w:r>
      <w:r w:rsidR="007E5D97">
        <w:t>5</w:t>
      </w:r>
      <w:r w:rsidRPr="007E5D97">
        <w:t xml:space="preserve"> points) </w:t>
      </w:r>
      <w:r w:rsidR="0070191E" w:rsidRPr="007E5D97">
        <w:t>Find the least number of cables required to connect 100 computers to 20 printers to guarantee that every subset of 20 computers can directly access 20 different printers. Justify your answer.</w:t>
      </w:r>
    </w:p>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8C5DD6" w:rsidRPr="007E5D97" w:rsidRDefault="008C5DD6" w:rsidP="00080809"/>
    <w:p w:rsidR="007E5D97" w:rsidRDefault="007E5D97" w:rsidP="007E5D97">
      <w:pPr>
        <w:numPr>
          <w:ilvl w:val="1"/>
          <w:numId w:val="14"/>
        </w:numPr>
      </w:pPr>
      <w:r w:rsidRPr="007E5D97">
        <w:t>(</w:t>
      </w:r>
      <w:r>
        <w:t>5</w:t>
      </w:r>
      <w:r w:rsidRPr="007E5D97">
        <w:t xml:space="preserve"> points) </w:t>
      </w:r>
      <w:r w:rsidR="006D549A" w:rsidRPr="007E5D97">
        <w:t xml:space="preserve">Give a formula for the coefficient of </w:t>
      </w:r>
      <w:proofErr w:type="spellStart"/>
      <w:r w:rsidR="006D549A" w:rsidRPr="007E5D97">
        <w:rPr>
          <w:i/>
          <w:iCs/>
        </w:rPr>
        <w:t>x</w:t>
      </w:r>
      <w:r w:rsidR="006D549A" w:rsidRPr="007E5D97">
        <w:rPr>
          <w:i/>
          <w:iCs/>
          <w:vertAlign w:val="superscript"/>
        </w:rPr>
        <w:t>k</w:t>
      </w:r>
      <w:proofErr w:type="spellEnd"/>
      <w:r w:rsidR="006D549A" w:rsidRPr="007E5D97">
        <w:t xml:space="preserve"> in the expansion of</w:t>
      </w:r>
    </w:p>
    <w:p w:rsidR="00E04AEE" w:rsidRPr="007E5D97" w:rsidRDefault="00911818" w:rsidP="007E5D97">
      <w:pPr>
        <w:ind w:left="1440"/>
      </w:pPr>
      <m:oMath>
        <m:sSup>
          <m:sSupPr>
            <m:ctrlPr>
              <w:rPr>
                <w:rFonts w:ascii="Cambria Math" w:hAnsi="Cambria Math"/>
                <w:i/>
              </w:rPr>
            </m:ctrlPr>
          </m:sSupPr>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x</m:t>
                    </m:r>
                  </m:den>
                </m:f>
              </m:e>
            </m:d>
          </m:e>
          <m:sup>
            <m:r>
              <w:rPr>
                <w:rFonts w:ascii="Cambria Math" w:hAnsi="Cambria Math"/>
              </w:rPr>
              <m:t>100</m:t>
            </m:r>
          </m:sup>
        </m:sSup>
      </m:oMath>
      <w:r w:rsidR="00306888" w:rsidRPr="007E5D97">
        <w:t>. Show the details of your answer.</w:t>
      </w:r>
    </w:p>
    <w:p w:rsidR="00F05375" w:rsidRPr="00A11C50" w:rsidRDefault="00F05375" w:rsidP="00F05375"/>
    <w:p w:rsidR="00F05375" w:rsidRPr="00A11C50" w:rsidRDefault="00F05375" w:rsidP="00F05375"/>
    <w:p w:rsidR="00080809" w:rsidRDefault="00080809">
      <w:r>
        <w:br w:type="page"/>
      </w:r>
    </w:p>
    <w:p w:rsidR="008C5DD6" w:rsidRDefault="008C5DD6" w:rsidP="008C5DD6">
      <w:pPr>
        <w:ind w:left="720"/>
      </w:pPr>
    </w:p>
    <w:p w:rsidR="00F24B95" w:rsidRPr="00A11C50" w:rsidRDefault="00F24B95" w:rsidP="00A11C50">
      <w:pPr>
        <w:numPr>
          <w:ilvl w:val="0"/>
          <w:numId w:val="13"/>
        </w:numPr>
      </w:pPr>
      <w:r w:rsidRPr="00A11C50">
        <w:t>(</w:t>
      </w:r>
      <w:r w:rsidR="007E5D97" w:rsidRPr="00A11C50">
        <w:t>20</w:t>
      </w:r>
      <w:r w:rsidRPr="00A11C50">
        <w:t xml:space="preserve"> points) Discrete Probability</w:t>
      </w:r>
    </w:p>
    <w:p w:rsidR="00D56A53" w:rsidRDefault="00D56A53" w:rsidP="007E5D97">
      <w:pPr>
        <w:numPr>
          <w:ilvl w:val="1"/>
          <w:numId w:val="15"/>
        </w:numPr>
      </w:pPr>
      <w:r w:rsidRPr="00A11C50">
        <w:t xml:space="preserve">(5 points) </w:t>
      </w:r>
      <w:r w:rsidR="007E5D97" w:rsidRPr="00A11C50">
        <w:t>What is the probability that a five-card poker hand contains at least one ace?</w:t>
      </w:r>
    </w:p>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Pr="00A11C50" w:rsidRDefault="00080809" w:rsidP="00080809"/>
    <w:p w:rsidR="00F05375" w:rsidRDefault="007E5D97" w:rsidP="00A11C50">
      <w:pPr>
        <w:numPr>
          <w:ilvl w:val="1"/>
          <w:numId w:val="15"/>
        </w:numPr>
      </w:pPr>
      <w:r w:rsidRPr="00A11C50">
        <w:t xml:space="preserve">(5 points) In a super lottery, a player selects </w:t>
      </w:r>
      <w:r w:rsidR="00A11C50" w:rsidRPr="00A11C50">
        <w:t>5</w:t>
      </w:r>
      <w:r w:rsidRPr="00A11C50">
        <w:t xml:space="preserve"> numbers out of the first </w:t>
      </w:r>
      <w:r w:rsidR="00A11C50" w:rsidRPr="00A11C50">
        <w:t>100</w:t>
      </w:r>
      <w:r w:rsidRPr="00A11C50">
        <w:t xml:space="preserve"> positive integers. What is the probability that a</w:t>
      </w:r>
      <w:r w:rsidR="00A11C50" w:rsidRPr="00A11C50">
        <w:t xml:space="preserve"> </w:t>
      </w:r>
      <w:r w:rsidRPr="00A11C50">
        <w:t xml:space="preserve">person wins the grand prize by picking </w:t>
      </w:r>
      <w:r w:rsidR="00A11C50" w:rsidRPr="00A11C50">
        <w:t>5</w:t>
      </w:r>
      <w:r w:rsidRPr="00A11C50">
        <w:t xml:space="preserve"> numbers that</w:t>
      </w:r>
      <w:r w:rsidR="00A11C50" w:rsidRPr="00A11C50">
        <w:t xml:space="preserve"> </w:t>
      </w:r>
      <w:r w:rsidRPr="00A11C50">
        <w:t xml:space="preserve">are among the </w:t>
      </w:r>
      <w:r w:rsidR="00A11C50" w:rsidRPr="00A11C50">
        <w:t>8</w:t>
      </w:r>
      <w:r w:rsidRPr="00A11C50">
        <w:t xml:space="preserve"> </w:t>
      </w:r>
      <w:r w:rsidR="00A11C50">
        <w:t>numbers selected at random by a computer?</w:t>
      </w:r>
    </w:p>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A11C50" w:rsidRDefault="00A11C50" w:rsidP="00A11C50">
      <w:pPr>
        <w:numPr>
          <w:ilvl w:val="1"/>
          <w:numId w:val="15"/>
        </w:numPr>
      </w:pPr>
      <w:r>
        <w:t>(5 points) What is the conditional probability that a randomly generated bit string of length four contains at least two consecutive 0s, given that the first bit is a 1? (Assume the probabilities of a 0 and a 1 are the same.)</w:t>
      </w:r>
    </w:p>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080809" w:rsidRDefault="00080809" w:rsidP="00080809"/>
    <w:p w:rsidR="00A11C50" w:rsidRDefault="00A11C50" w:rsidP="00A11C50">
      <w:pPr>
        <w:numPr>
          <w:ilvl w:val="1"/>
          <w:numId w:val="15"/>
        </w:numPr>
      </w:pPr>
      <w:r>
        <w:t>(5 points) A coin is biased so that the probability of heads is 1/4. What is the probability that at least 8 heads come up when the coin is flipped ten times, assuming that the flips are independent?</w:t>
      </w:r>
    </w:p>
    <w:p w:rsidR="00080809" w:rsidRDefault="00080809" w:rsidP="00080809"/>
    <w:p w:rsidR="00080809" w:rsidRPr="00A11C50" w:rsidRDefault="00080809" w:rsidP="00080809"/>
    <w:p w:rsidR="00080809" w:rsidRDefault="00080809">
      <w:r>
        <w:br w:type="page"/>
      </w:r>
    </w:p>
    <w:p w:rsidR="008C5DD6" w:rsidRDefault="008C5DD6" w:rsidP="008C5DD6">
      <w:pPr>
        <w:ind w:left="720"/>
      </w:pPr>
    </w:p>
    <w:p w:rsidR="0030448F" w:rsidRPr="00A11C50" w:rsidRDefault="00AA4C9D" w:rsidP="00A11C50">
      <w:pPr>
        <w:numPr>
          <w:ilvl w:val="0"/>
          <w:numId w:val="13"/>
        </w:numPr>
      </w:pPr>
      <w:r w:rsidRPr="00A11C50">
        <w:t>(</w:t>
      </w:r>
      <w:r w:rsidR="007E5D97" w:rsidRPr="00A11C50">
        <w:t>1</w:t>
      </w:r>
      <w:r w:rsidR="00A11C50" w:rsidRPr="00A11C50">
        <w:t>5</w:t>
      </w:r>
      <w:r w:rsidR="008F2723" w:rsidRPr="00A11C50">
        <w:t xml:space="preserve"> points) </w:t>
      </w:r>
      <w:r w:rsidR="00A11C50">
        <w:t>Advanced Counting Techniques</w:t>
      </w:r>
    </w:p>
    <w:p w:rsidR="00C450D4" w:rsidRDefault="008E0817" w:rsidP="00C450D4">
      <w:pPr>
        <w:numPr>
          <w:ilvl w:val="1"/>
          <w:numId w:val="16"/>
        </w:numPr>
      </w:pPr>
      <w:r w:rsidRPr="00A11C50">
        <w:t>(</w:t>
      </w:r>
      <w:r w:rsidR="00C450D4">
        <w:t>7</w:t>
      </w:r>
      <w:r w:rsidR="00F24B95" w:rsidRPr="00A11C50">
        <w:t xml:space="preserve"> points</w:t>
      </w:r>
      <w:r w:rsidRPr="00A11C50">
        <w:t xml:space="preserve">) </w:t>
      </w:r>
      <w:r w:rsidR="00A11C50">
        <w:t xml:space="preserve">A string that contains only 0s, 1s, and 2s is called a </w:t>
      </w:r>
      <w:r w:rsidR="00A11C50" w:rsidRPr="00C450D4">
        <w:rPr>
          <w:i/>
          <w:iCs/>
        </w:rPr>
        <w:t>ternary</w:t>
      </w:r>
      <w:r w:rsidR="00C450D4" w:rsidRPr="00C450D4">
        <w:rPr>
          <w:i/>
          <w:iCs/>
        </w:rPr>
        <w:t xml:space="preserve"> </w:t>
      </w:r>
      <w:r w:rsidR="00A11C50" w:rsidRPr="00C450D4">
        <w:rPr>
          <w:i/>
          <w:iCs/>
        </w:rPr>
        <w:t>string</w:t>
      </w:r>
      <w:r w:rsidR="00A11C50">
        <w:t>.</w:t>
      </w:r>
    </w:p>
    <w:p w:rsidR="00C450D4" w:rsidRDefault="00C450D4" w:rsidP="00C450D4">
      <w:pPr>
        <w:numPr>
          <w:ilvl w:val="2"/>
          <w:numId w:val="16"/>
        </w:numPr>
      </w:pPr>
      <w:r>
        <w:t xml:space="preserve">(5 points) </w:t>
      </w:r>
      <w:r w:rsidR="00A11C50">
        <w:t>Find a recurrence relation for the number of ternary</w:t>
      </w:r>
      <w:r>
        <w:t xml:space="preserve"> </w:t>
      </w:r>
      <w:r w:rsidR="00A11C50">
        <w:t xml:space="preserve">strings of length </w:t>
      </w:r>
      <w:r w:rsidR="00A11C50" w:rsidRPr="00C450D4">
        <w:rPr>
          <w:i/>
          <w:iCs/>
        </w:rPr>
        <w:t>n</w:t>
      </w:r>
      <w:r w:rsidR="00A11C50">
        <w:t xml:space="preserve"> that do not contain two consecutive</w:t>
      </w:r>
      <w:r>
        <w:t xml:space="preserve"> </w:t>
      </w:r>
      <w:r w:rsidR="00A11C50">
        <w:t>0s.</w:t>
      </w:r>
    </w:p>
    <w:p w:rsidR="00F05375" w:rsidRDefault="00C450D4" w:rsidP="00C450D4">
      <w:pPr>
        <w:numPr>
          <w:ilvl w:val="2"/>
          <w:numId w:val="16"/>
        </w:numPr>
      </w:pPr>
      <w:r>
        <w:t xml:space="preserve">(2 points) </w:t>
      </w:r>
      <w:r w:rsidR="00A11C50">
        <w:t>What are the initial conditions?</w:t>
      </w: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8C5DD6" w:rsidRDefault="008C5DD6"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080809" w:rsidRDefault="00080809" w:rsidP="00080809">
      <w:pPr>
        <w:ind w:left="1440"/>
      </w:pPr>
    </w:p>
    <w:p w:rsidR="00C450D4" w:rsidRDefault="00C450D4" w:rsidP="00C450D4">
      <w:pPr>
        <w:numPr>
          <w:ilvl w:val="1"/>
          <w:numId w:val="16"/>
        </w:numPr>
      </w:pPr>
      <w:r>
        <w:t>(8 points) Solve the following recurrence relation</w:t>
      </w:r>
      <w:r w:rsidRPr="00C450D4">
        <w:t xml:space="preserve"> together with the initial</w:t>
      </w:r>
      <w:r>
        <w:t xml:space="preserve"> </w:t>
      </w:r>
      <w:r w:rsidRPr="00C450D4">
        <w:t>conditions given.</w:t>
      </w:r>
    </w:p>
    <w:p w:rsidR="00C450D4" w:rsidRPr="00A11C50" w:rsidRDefault="00C450D4" w:rsidP="00C450D4">
      <w:pPr>
        <w:ind w:left="1440"/>
        <w:jc w:val="center"/>
      </w:pPr>
      <w:proofErr w:type="gramStart"/>
      <w:r w:rsidRPr="00C450D4">
        <w:rPr>
          <w:i/>
          <w:iCs/>
        </w:rPr>
        <w:t>a</w:t>
      </w:r>
      <w:r w:rsidRPr="00C450D4">
        <w:rPr>
          <w:i/>
          <w:iCs/>
          <w:vertAlign w:val="subscript"/>
        </w:rPr>
        <w:t>n</w:t>
      </w:r>
      <w:proofErr w:type="gramEnd"/>
      <w:r>
        <w:t xml:space="preserve"> = 5</w:t>
      </w:r>
      <w:r w:rsidRPr="00C450D4">
        <w:rPr>
          <w:i/>
          <w:iCs/>
        </w:rPr>
        <w:t>a</w:t>
      </w:r>
      <w:r w:rsidRPr="00C450D4">
        <w:rPr>
          <w:i/>
          <w:iCs/>
          <w:vertAlign w:val="subscript"/>
        </w:rPr>
        <w:t>n</w:t>
      </w:r>
      <w:r>
        <w:rPr>
          <w:i/>
          <w:iCs/>
          <w:vertAlign w:val="subscript"/>
        </w:rPr>
        <w:t xml:space="preserve"> </w:t>
      </w:r>
      <w:r>
        <w:rPr>
          <w:vertAlign w:val="subscript"/>
        </w:rPr>
        <w:t>– 1</w:t>
      </w:r>
      <w:r>
        <w:t xml:space="preserve"> – 6</w:t>
      </w:r>
      <w:r w:rsidRPr="00C450D4">
        <w:rPr>
          <w:i/>
          <w:iCs/>
        </w:rPr>
        <w:t>a</w:t>
      </w:r>
      <w:r w:rsidRPr="00C450D4">
        <w:rPr>
          <w:i/>
          <w:iCs/>
          <w:vertAlign w:val="subscript"/>
        </w:rPr>
        <w:t>n</w:t>
      </w:r>
      <w:r>
        <w:rPr>
          <w:i/>
          <w:iCs/>
          <w:vertAlign w:val="subscript"/>
        </w:rPr>
        <w:t xml:space="preserve"> </w:t>
      </w:r>
      <w:r>
        <w:rPr>
          <w:vertAlign w:val="subscript"/>
        </w:rPr>
        <w:t xml:space="preserve">– </w:t>
      </w:r>
      <w:r w:rsidRPr="00C450D4">
        <w:rPr>
          <w:vertAlign w:val="subscript"/>
        </w:rPr>
        <w:t>2</w:t>
      </w:r>
      <w:r>
        <w:t xml:space="preserve"> for </w:t>
      </w:r>
      <w:r w:rsidRPr="00C450D4">
        <w:rPr>
          <w:i/>
          <w:iCs/>
        </w:rPr>
        <w:t>n</w:t>
      </w:r>
      <w:r>
        <w:t xml:space="preserve"> ≥ 2, </w:t>
      </w:r>
      <w:r w:rsidRPr="00C450D4">
        <w:rPr>
          <w:i/>
          <w:iCs/>
        </w:rPr>
        <w:t>a</w:t>
      </w:r>
      <w:r w:rsidRPr="00C450D4">
        <w:rPr>
          <w:vertAlign w:val="subscript"/>
        </w:rPr>
        <w:t>0</w:t>
      </w:r>
      <w:r>
        <w:rPr>
          <w:vertAlign w:val="subscript"/>
        </w:rPr>
        <w:t xml:space="preserve"> </w:t>
      </w:r>
      <w:r>
        <w:t xml:space="preserve">= 1 and </w:t>
      </w:r>
      <w:r w:rsidRPr="00C450D4">
        <w:rPr>
          <w:i/>
          <w:iCs/>
        </w:rPr>
        <w:t>a</w:t>
      </w:r>
      <w:r w:rsidRPr="00C450D4">
        <w:rPr>
          <w:vertAlign w:val="subscript"/>
        </w:rPr>
        <w:t>1</w:t>
      </w:r>
      <w:r>
        <w:rPr>
          <w:vertAlign w:val="subscript"/>
        </w:rPr>
        <w:t xml:space="preserve"> </w:t>
      </w:r>
      <w:r>
        <w:t xml:space="preserve">= 0 </w:t>
      </w:r>
    </w:p>
    <w:p w:rsidR="00F05375" w:rsidRPr="00453530" w:rsidRDefault="00F05375" w:rsidP="00F05375">
      <w:pPr>
        <w:rPr>
          <w:color w:val="FF0000"/>
        </w:rPr>
      </w:pPr>
    </w:p>
    <w:p w:rsidR="00F05375" w:rsidRPr="00453530" w:rsidRDefault="00F05375" w:rsidP="00F05375">
      <w:pPr>
        <w:rPr>
          <w:color w:val="FF0000"/>
        </w:rPr>
      </w:pPr>
    </w:p>
    <w:p w:rsidR="00F05375" w:rsidRPr="00453530" w:rsidRDefault="00F05375" w:rsidP="00F05375">
      <w:pPr>
        <w:rPr>
          <w:color w:val="FF0000"/>
        </w:rPr>
      </w:pPr>
    </w:p>
    <w:p w:rsidR="00080809" w:rsidRDefault="00080809">
      <w:pPr>
        <w:rPr>
          <w:color w:val="FF0000"/>
        </w:rPr>
      </w:pPr>
      <w:r>
        <w:rPr>
          <w:color w:val="FF0000"/>
        </w:rPr>
        <w:br w:type="page"/>
      </w:r>
    </w:p>
    <w:p w:rsidR="00080809" w:rsidRPr="006C3949" w:rsidRDefault="00080809" w:rsidP="00080809">
      <w:pPr>
        <w:spacing w:line="480" w:lineRule="auto"/>
        <w:jc w:val="center"/>
        <w:rPr>
          <w:b/>
          <w:bCs/>
          <w:position w:val="-28"/>
          <w:u w:val="single"/>
        </w:rPr>
      </w:pPr>
      <w:r w:rsidRPr="006C3949">
        <w:rPr>
          <w:b/>
          <w:bCs/>
          <w:position w:val="-28"/>
          <w:u w:val="single"/>
        </w:rPr>
        <w:lastRenderedPageBreak/>
        <w:t>Some Useful Formulas</w:t>
      </w:r>
    </w:p>
    <w:p w:rsidR="00080809" w:rsidRDefault="00080809" w:rsidP="00080809">
      <w:pPr>
        <w:spacing w:line="480" w:lineRule="auto"/>
        <w:jc w:val="center"/>
      </w:pPr>
      <w:r w:rsidRPr="006F7693">
        <w:rPr>
          <w:position w:val="-28"/>
        </w:rPr>
        <w:object w:dxaOrig="1440" w:dyaOrig="680">
          <v:shape id="_x0000_i1026" type="#_x0000_t75" style="width:1in;height:33.55pt" o:ole="">
            <v:imagedata r:id="rId10" o:title=""/>
          </v:shape>
          <o:OLEObject Type="Embed" ProgID="Equation.3" ShapeID="_x0000_i1026" DrawAspect="Content" ObjectID="_1436268490" r:id="rId11"/>
        </w:object>
      </w:r>
      <w:r w:rsidRPr="006F7693">
        <w:t xml:space="preserve"> </w:t>
      </w:r>
      <w:r>
        <w:t xml:space="preserve">    </w:t>
      </w:r>
      <w:r w:rsidRPr="006F7693">
        <w:t>,</w:t>
      </w:r>
      <w:r>
        <w:tab/>
      </w:r>
      <w:r w:rsidRPr="006F7693">
        <w:rPr>
          <w:position w:val="-28"/>
        </w:rPr>
        <w:object w:dxaOrig="2280" w:dyaOrig="680">
          <v:shape id="_x0000_i1027" type="#_x0000_t75" style="width:113.95pt;height:33.55pt" o:ole="">
            <v:imagedata r:id="rId12" o:title=""/>
          </v:shape>
          <o:OLEObject Type="Embed" ProgID="Equation.3" ShapeID="_x0000_i1027" DrawAspect="Content" ObjectID="_1436268491" r:id="rId13"/>
        </w:object>
      </w:r>
      <w:r w:rsidRPr="006F7693">
        <w:t xml:space="preserve"> </w:t>
      </w:r>
      <w:r>
        <w:t xml:space="preserve">    </w:t>
      </w:r>
      <w:r w:rsidRPr="006F7693">
        <w:t>,</w:t>
      </w:r>
      <w:r>
        <w:tab/>
      </w:r>
      <w:r w:rsidRPr="006F7693">
        <w:t xml:space="preserve"> </w:t>
      </w:r>
      <w:r w:rsidRPr="006F7693">
        <w:rPr>
          <w:position w:val="-28"/>
        </w:rPr>
        <w:object w:dxaOrig="1840" w:dyaOrig="740">
          <v:shape id="_x0000_i1028" type="#_x0000_t75" style="width:91.45pt;height:36.65pt" o:ole="">
            <v:imagedata r:id="rId14" o:title=""/>
          </v:shape>
          <o:OLEObject Type="Embed" ProgID="Equation.3" ShapeID="_x0000_i1028" DrawAspect="Content" ObjectID="_1436268492" r:id="rId15"/>
        </w:object>
      </w:r>
      <w:r w:rsidRPr="006F7693">
        <w:t xml:space="preserve"> </w:t>
      </w:r>
      <w:r w:rsidRPr="006F7693">
        <w:rPr>
          <w:position w:val="-28"/>
        </w:rPr>
        <w:object w:dxaOrig="2820" w:dyaOrig="700">
          <v:shape id="_x0000_i1029" type="#_x0000_t75" style="width:140.9pt;height:35.35pt" o:ole="">
            <v:imagedata r:id="rId16" o:title=""/>
          </v:shape>
          <o:OLEObject Type="Embed" ProgID="Equation.3" ShapeID="_x0000_i1029" DrawAspect="Content" ObjectID="_1436268493" r:id="rId17"/>
        </w:object>
      </w:r>
      <w:r>
        <w:rPr>
          <w:position w:val="-28"/>
        </w:rPr>
        <w:t xml:space="preserve">      </w:t>
      </w:r>
      <w:r w:rsidRPr="006F7693">
        <w:t>,</w:t>
      </w:r>
      <w:r>
        <w:t xml:space="preserve">     </w:t>
      </w:r>
      <w:r>
        <w:tab/>
      </w:r>
      <w:r w:rsidRPr="006F7693">
        <w:t xml:space="preserve"> </w:t>
      </w:r>
      <w:r w:rsidRPr="006F7693">
        <w:rPr>
          <w:position w:val="-28"/>
        </w:rPr>
        <w:object w:dxaOrig="2620" w:dyaOrig="680">
          <v:shape id="_x0000_i1030" type="#_x0000_t75" style="width:130.3pt;height:33.55pt" o:ole="">
            <v:imagedata r:id="rId18" o:title=""/>
          </v:shape>
          <o:OLEObject Type="Embed" ProgID="Equation.3" ShapeID="_x0000_i1030" DrawAspect="Content" ObjectID="_1436268494" r:id="rId19"/>
        </w:object>
      </w:r>
      <w:r w:rsidRPr="006F7693">
        <w:rPr>
          <w:b/>
          <w:bCs/>
        </w:rPr>
        <w:t xml:space="preserve">, </w:t>
      </w:r>
      <w:r w:rsidRPr="006F7693">
        <w:rPr>
          <w:position w:val="-36"/>
        </w:rPr>
        <w:object w:dxaOrig="3120" w:dyaOrig="760">
          <v:shape id="_x0000_i1031" type="#_x0000_t75" style="width:155.95pt;height:38.45pt" o:ole="">
            <v:imagedata r:id="rId20" o:title=""/>
          </v:shape>
          <o:OLEObject Type="Embed" ProgID="Equation.3" ShapeID="_x0000_i1031" DrawAspect="Content" ObjectID="_1436268495" r:id="rId21"/>
        </w:object>
      </w:r>
    </w:p>
    <w:p w:rsidR="00080809" w:rsidRDefault="00080809" w:rsidP="00080809"/>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710"/>
        <w:gridCol w:w="3060"/>
        <w:gridCol w:w="1800"/>
      </w:tblGrid>
      <w:tr w:rsidR="00080809" w:rsidRPr="00231BB2" w:rsidTr="00D156C9">
        <w:trPr>
          <w:trHeight w:val="374"/>
        </w:trPr>
        <w:tc>
          <w:tcPr>
            <w:tcW w:w="2070" w:type="dxa"/>
          </w:tcPr>
          <w:p w:rsidR="00080809" w:rsidRPr="00BC6F34" w:rsidRDefault="00911818" w:rsidP="00D156C9">
            <w:pPr>
              <w:jc w:val="center"/>
            </w:pPr>
            <w:r>
              <w:rPr>
                <w:noProof/>
              </w:rPr>
              <w:pict>
                <v:shape id="Object 2" o:spid="_x0000_s1032" type="#_x0000_t75" style="position:absolute;left:0;text-align:left;margin-left:9.9pt;margin-top:2pt;width:62pt;height:16pt;z-index:251654144">
                  <v:imagedata r:id="rId22" o:title=""/>
                </v:shape>
                <o:OLEObject Type="Embed" ProgID="Equation.3" ShapeID="Object 2" DrawAspect="Content" ObjectID="_1436268496" r:id="rId23"/>
              </w:pict>
            </w:r>
          </w:p>
        </w:tc>
        <w:tc>
          <w:tcPr>
            <w:tcW w:w="1710" w:type="dxa"/>
            <w:vAlign w:val="center"/>
          </w:tcPr>
          <w:p w:rsidR="00080809" w:rsidRPr="00BC6F34" w:rsidRDefault="00080809" w:rsidP="00D156C9">
            <w:pPr>
              <w:jc w:val="center"/>
            </w:pPr>
            <w:r w:rsidRPr="00BC6F34">
              <w:t>Addition</w:t>
            </w:r>
          </w:p>
        </w:tc>
        <w:tc>
          <w:tcPr>
            <w:tcW w:w="3060" w:type="dxa"/>
            <w:vAlign w:val="center"/>
          </w:tcPr>
          <w:p w:rsidR="00080809" w:rsidRPr="00BC6F34" w:rsidRDefault="00911818" w:rsidP="00D156C9">
            <w:pPr>
              <w:jc w:val="center"/>
            </w:pPr>
            <w:r>
              <w:rPr>
                <w:noProof/>
              </w:rPr>
              <w:pict>
                <v:shape id="Object 8" o:spid="_x0000_s1038" type="#_x0000_t75" style="position:absolute;left:0;text-align:left;margin-left:7.25pt;margin-top:2pt;width:108pt;height:16pt;z-index:251655168;mso-position-horizontal-relative:text;mso-position-vertical-relative:text">
                  <v:imagedata r:id="rId24" o:title=""/>
                </v:shape>
                <o:OLEObject Type="Embed" ProgID="Equation.3" ShapeID="Object 8" DrawAspect="Content" ObjectID="_1436268497" r:id="rId25"/>
              </w:pict>
            </w:r>
          </w:p>
        </w:tc>
        <w:tc>
          <w:tcPr>
            <w:tcW w:w="1800" w:type="dxa"/>
            <w:vAlign w:val="center"/>
          </w:tcPr>
          <w:p w:rsidR="00080809" w:rsidRPr="00BC6F34" w:rsidRDefault="00080809" w:rsidP="00D156C9">
            <w:pPr>
              <w:jc w:val="center"/>
            </w:pPr>
            <w:r>
              <w:t xml:space="preserve">Modus </w:t>
            </w:r>
            <w:proofErr w:type="spellStart"/>
            <w:r>
              <w:t>Tollens</w:t>
            </w:r>
            <w:proofErr w:type="spellEnd"/>
          </w:p>
        </w:tc>
      </w:tr>
      <w:tr w:rsidR="00080809" w:rsidRPr="00231BB2" w:rsidTr="00D156C9">
        <w:trPr>
          <w:trHeight w:val="374"/>
        </w:trPr>
        <w:tc>
          <w:tcPr>
            <w:tcW w:w="2070" w:type="dxa"/>
          </w:tcPr>
          <w:p w:rsidR="00080809" w:rsidRPr="00BC6F34" w:rsidRDefault="00911818" w:rsidP="00D156C9">
            <w:pPr>
              <w:jc w:val="center"/>
            </w:pPr>
            <w:r>
              <w:rPr>
                <w:noProof/>
              </w:rPr>
              <w:pict>
                <v:shape id="Object 3" o:spid="_x0000_s1033" type="#_x0000_t75" style="position:absolute;left:0;text-align:left;margin-left:9.9pt;margin-top:1.05pt;width:62pt;height:16pt;z-index:251656192;mso-position-horizontal-relative:text;mso-position-vertical-relative:text">
                  <v:imagedata r:id="rId26" o:title=""/>
                </v:shape>
                <o:OLEObject Type="Embed" ProgID="Equation.3" ShapeID="Object 3" DrawAspect="Content" ObjectID="_1436268498" r:id="rId27"/>
              </w:pict>
            </w:r>
          </w:p>
        </w:tc>
        <w:tc>
          <w:tcPr>
            <w:tcW w:w="1710" w:type="dxa"/>
            <w:vAlign w:val="center"/>
          </w:tcPr>
          <w:p w:rsidR="00080809" w:rsidRPr="00BC6F34" w:rsidRDefault="00080809" w:rsidP="00D156C9">
            <w:pPr>
              <w:jc w:val="center"/>
            </w:pPr>
            <w:r>
              <w:t>Simplification</w:t>
            </w:r>
          </w:p>
        </w:tc>
        <w:tc>
          <w:tcPr>
            <w:tcW w:w="3060" w:type="dxa"/>
            <w:vAlign w:val="center"/>
          </w:tcPr>
          <w:p w:rsidR="00080809" w:rsidRPr="00BC6F34" w:rsidRDefault="00911818" w:rsidP="00D156C9">
            <w:pPr>
              <w:jc w:val="center"/>
            </w:pPr>
            <w:r>
              <w:rPr>
                <w:noProof/>
              </w:rPr>
              <w:pict>
                <v:shape id="Object 6" o:spid="_x0000_s1036" type="#_x0000_t75" style="position:absolute;left:0;text-align:left;margin-left:-5.5pt;margin-top:1.8pt;width:153pt;height:16pt;z-index:251657216;mso-position-horizontal-relative:text;mso-position-vertical-relative:text">
                  <v:imagedata r:id="rId28" o:title=""/>
                </v:shape>
                <o:OLEObject Type="Embed" ProgID="Equation.3" ShapeID="Object 6" DrawAspect="Content" ObjectID="_1436268499" r:id="rId29"/>
              </w:pict>
            </w:r>
          </w:p>
        </w:tc>
        <w:tc>
          <w:tcPr>
            <w:tcW w:w="1800" w:type="dxa"/>
            <w:vAlign w:val="center"/>
          </w:tcPr>
          <w:p w:rsidR="00080809" w:rsidRPr="00BC6F34" w:rsidRDefault="00080809" w:rsidP="00D156C9">
            <w:pPr>
              <w:jc w:val="center"/>
            </w:pPr>
            <w:r w:rsidRPr="00BC6F34">
              <w:t>Hypothetical syllogism</w:t>
            </w:r>
          </w:p>
        </w:tc>
      </w:tr>
      <w:tr w:rsidR="00080809" w:rsidRPr="00231BB2" w:rsidTr="00D156C9">
        <w:trPr>
          <w:trHeight w:val="395"/>
        </w:trPr>
        <w:tc>
          <w:tcPr>
            <w:tcW w:w="2070" w:type="dxa"/>
          </w:tcPr>
          <w:p w:rsidR="00080809" w:rsidRPr="00BC6F34" w:rsidRDefault="00911818" w:rsidP="00D156C9">
            <w:pPr>
              <w:jc w:val="center"/>
            </w:pPr>
            <w:r>
              <w:rPr>
                <w:noProof/>
              </w:rPr>
              <w:pict>
                <v:shape id="Object 4" o:spid="_x0000_s1034" type="#_x0000_t75" style="position:absolute;left:0;text-align:left;margin-left:-6.15pt;margin-top:1.1pt;width:102pt;height:16pt;z-index:251658240;mso-position-horizontal-relative:text;mso-position-vertical-relative:text">
                  <v:imagedata r:id="rId30" o:title=""/>
                </v:shape>
                <o:OLEObject Type="Embed" ProgID="Equation.3" ShapeID="Object 4" DrawAspect="Content" ObjectID="_1436268500" r:id="rId31"/>
              </w:pict>
            </w:r>
          </w:p>
        </w:tc>
        <w:tc>
          <w:tcPr>
            <w:tcW w:w="1710" w:type="dxa"/>
            <w:vAlign w:val="center"/>
          </w:tcPr>
          <w:p w:rsidR="00080809" w:rsidRPr="00BC6F34" w:rsidRDefault="00080809" w:rsidP="00D156C9">
            <w:pPr>
              <w:jc w:val="center"/>
            </w:pPr>
            <w:r>
              <w:t>Conjunction</w:t>
            </w:r>
          </w:p>
        </w:tc>
        <w:tc>
          <w:tcPr>
            <w:tcW w:w="3060" w:type="dxa"/>
            <w:vAlign w:val="center"/>
          </w:tcPr>
          <w:p w:rsidR="00080809" w:rsidRPr="00BC6F34" w:rsidRDefault="00911818" w:rsidP="00D156C9">
            <w:pPr>
              <w:jc w:val="center"/>
            </w:pPr>
            <w:r>
              <w:rPr>
                <w:noProof/>
              </w:rPr>
              <w:pict>
                <v:shape id="Object 7" o:spid="_x0000_s1037" type="#_x0000_t75" style="position:absolute;left:0;text-align:left;margin-left:17.4pt;margin-top:2.6pt;width:94pt;height:16pt;z-index:251659264;mso-position-horizontal-relative:text;mso-position-vertical-relative:text">
                  <v:imagedata r:id="rId32" o:title=""/>
                </v:shape>
                <o:OLEObject Type="Embed" ProgID="Equation.3" ShapeID="Object 7" DrawAspect="Content" ObjectID="_1436268501" r:id="rId33"/>
              </w:pict>
            </w:r>
          </w:p>
        </w:tc>
        <w:tc>
          <w:tcPr>
            <w:tcW w:w="1800" w:type="dxa"/>
            <w:vAlign w:val="center"/>
          </w:tcPr>
          <w:p w:rsidR="00080809" w:rsidRPr="00BC6F34" w:rsidRDefault="00080809" w:rsidP="00D156C9">
            <w:pPr>
              <w:jc w:val="center"/>
            </w:pPr>
            <w:r w:rsidRPr="00BC6F34">
              <w:t>Disjunctive syllogism</w:t>
            </w:r>
          </w:p>
        </w:tc>
      </w:tr>
      <w:tr w:rsidR="00080809" w:rsidRPr="00231BB2" w:rsidTr="00D156C9">
        <w:trPr>
          <w:trHeight w:val="395"/>
        </w:trPr>
        <w:tc>
          <w:tcPr>
            <w:tcW w:w="2070" w:type="dxa"/>
          </w:tcPr>
          <w:p w:rsidR="00080809" w:rsidRPr="00BC6F34" w:rsidRDefault="00911818" w:rsidP="00D156C9">
            <w:pPr>
              <w:jc w:val="center"/>
            </w:pPr>
            <w:r>
              <w:rPr>
                <w:noProof/>
              </w:rPr>
              <w:pict>
                <v:shape id="Object 5" o:spid="_x0000_s1035" type="#_x0000_t75" style="position:absolute;left:0;text-align:left;margin-left:-2.2pt;margin-top:2.6pt;width:92pt;height:16pt;z-index:251660288;mso-position-horizontal-relative:text;mso-position-vertical-relative:text">
                  <v:imagedata r:id="rId34" o:title=""/>
                </v:shape>
                <o:OLEObject Type="Embed" ProgID="Equation.3" ShapeID="Object 5" DrawAspect="Content" ObjectID="_1436268502" r:id="rId35"/>
              </w:pict>
            </w:r>
          </w:p>
        </w:tc>
        <w:tc>
          <w:tcPr>
            <w:tcW w:w="1710" w:type="dxa"/>
            <w:vAlign w:val="center"/>
          </w:tcPr>
          <w:p w:rsidR="00080809" w:rsidRPr="00BC6F34" w:rsidRDefault="00080809" w:rsidP="00D156C9">
            <w:pPr>
              <w:jc w:val="center"/>
            </w:pPr>
            <w:r>
              <w:t>Modus Ponens</w:t>
            </w:r>
          </w:p>
        </w:tc>
        <w:tc>
          <w:tcPr>
            <w:tcW w:w="3060" w:type="dxa"/>
            <w:vAlign w:val="center"/>
          </w:tcPr>
          <w:p w:rsidR="00080809" w:rsidRPr="00BC6F34" w:rsidRDefault="00911818" w:rsidP="00D156C9">
            <w:pPr>
              <w:jc w:val="center"/>
            </w:pPr>
            <w:r>
              <w:rPr>
                <w:noProof/>
              </w:rPr>
              <w:pict>
                <v:shape id="Object 40" o:spid="_x0000_s1039" type="#_x0000_t75" style="position:absolute;left:0;text-align:left;margin-left:-.75pt;margin-top:1.1pt;width:139.95pt;height:17pt;z-index:251661312;mso-position-horizontal-relative:text;mso-position-vertical-relative:text">
                  <v:imagedata r:id="rId36" o:title=""/>
                </v:shape>
                <o:OLEObject Type="Embed" ProgID="Equation.3" ShapeID="Object 40" DrawAspect="Content" ObjectID="_1436268503" r:id="rId37"/>
              </w:pict>
            </w:r>
          </w:p>
        </w:tc>
        <w:tc>
          <w:tcPr>
            <w:tcW w:w="1800" w:type="dxa"/>
            <w:vAlign w:val="center"/>
          </w:tcPr>
          <w:p w:rsidR="00080809" w:rsidRPr="00BC6F34" w:rsidRDefault="00080809" w:rsidP="00D156C9">
            <w:pPr>
              <w:jc w:val="center"/>
            </w:pPr>
            <w:r w:rsidRPr="00BC6F34">
              <w:t>Resolution</w:t>
            </w:r>
          </w:p>
        </w:tc>
      </w:tr>
    </w:tbl>
    <w:p w:rsidR="00080809" w:rsidRDefault="00080809" w:rsidP="00080809"/>
    <w:p w:rsidR="008C5DD6" w:rsidRDefault="008C5DD6" w:rsidP="00080809">
      <w:bookmarkStart w:id="0" w:name="_GoBack"/>
      <w:bookmarkEnd w:id="0"/>
    </w:p>
    <w:p w:rsidR="00F05375" w:rsidRPr="00453530" w:rsidRDefault="00080809" w:rsidP="00080809">
      <w:pPr>
        <w:jc w:val="center"/>
        <w:rPr>
          <w:color w:val="FF0000"/>
        </w:rPr>
      </w:pPr>
      <w:r>
        <w:rPr>
          <w:noProof/>
        </w:rPr>
        <w:drawing>
          <wp:inline distT="0" distB="0" distL="0" distR="0" wp14:anchorId="2DC0F662" wp14:editId="5EB8E27E">
            <wp:extent cx="3771900" cy="487550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71900" cy="4875502"/>
                    </a:xfrm>
                    <a:prstGeom prst="rect">
                      <a:avLst/>
                    </a:prstGeom>
                    <a:noFill/>
                    <a:ln>
                      <a:noFill/>
                    </a:ln>
                  </pic:spPr>
                </pic:pic>
              </a:graphicData>
            </a:graphic>
          </wp:inline>
        </w:drawing>
      </w:r>
    </w:p>
    <w:sectPr w:rsidR="00F05375" w:rsidRPr="00453530" w:rsidSect="00472111">
      <w:headerReference w:type="default" r:id="rId39"/>
      <w:pgSz w:w="11907" w:h="16839" w:code="9"/>
      <w:pgMar w:top="900" w:right="1440" w:bottom="568" w:left="1440" w:header="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18" w:rsidRDefault="00911818" w:rsidP="006A2176">
      <w:r>
        <w:separator/>
      </w:r>
    </w:p>
  </w:endnote>
  <w:endnote w:type="continuationSeparator" w:id="0">
    <w:p w:rsidR="00911818" w:rsidRDefault="00911818" w:rsidP="006A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18" w:rsidRDefault="00911818" w:rsidP="006A2176">
      <w:r>
        <w:separator/>
      </w:r>
    </w:p>
  </w:footnote>
  <w:footnote w:type="continuationSeparator" w:id="0">
    <w:p w:rsidR="00911818" w:rsidRDefault="00911818" w:rsidP="006A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76" w:rsidRDefault="006A2176" w:rsidP="006A2176">
    <w:pPr>
      <w:pStyle w:val="Header"/>
      <w:jc w:val="center"/>
      <w:rPr>
        <w:rFonts w:ascii="Cambria" w:hAnsi="Cambria"/>
        <w:sz w:val="28"/>
        <w:szCs w:val="28"/>
      </w:rPr>
    </w:pPr>
  </w:p>
  <w:p w:rsidR="006A2176" w:rsidRPr="00616491" w:rsidRDefault="006A2176" w:rsidP="0092365C">
    <w:pPr>
      <w:pStyle w:val="Header"/>
      <w:jc w:val="center"/>
    </w:pPr>
    <w:r>
      <w:rPr>
        <w:rFonts w:ascii="Cambria" w:hAnsi="Cambria"/>
        <w:sz w:val="28"/>
        <w:szCs w:val="28"/>
      </w:rPr>
      <w:t xml:space="preserve"> </w:t>
    </w:r>
    <w:r w:rsidRPr="00616491">
      <w:fldChar w:fldCharType="begin"/>
    </w:r>
    <w:r w:rsidRPr="00616491">
      <w:instrText xml:space="preserve"> PAGE    \* MERGEFORMAT </w:instrText>
    </w:r>
    <w:r w:rsidRPr="00616491">
      <w:fldChar w:fldCharType="separate"/>
    </w:r>
    <w:r w:rsidR="008C5DD6">
      <w:rPr>
        <w:noProof/>
      </w:rPr>
      <w:t>10</w:t>
    </w:r>
    <w:r w:rsidRPr="00616491">
      <w:fldChar w:fldCharType="end"/>
    </w:r>
    <w:r w:rsidRPr="0061649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0B9B"/>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0605450"/>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AA31E3A"/>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25309A2"/>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CB37ED6"/>
    <w:multiLevelType w:val="hybridMultilevel"/>
    <w:tmpl w:val="666212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3B323C8"/>
    <w:multiLevelType w:val="hybridMultilevel"/>
    <w:tmpl w:val="FAEE1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9E4BDE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9412F4"/>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41A474EE"/>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3FF61CC"/>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3827414"/>
    <w:multiLevelType w:val="hybridMultilevel"/>
    <w:tmpl w:val="FAEE1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9E4BDE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1B642F"/>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63E75BC3"/>
    <w:multiLevelType w:val="multilevel"/>
    <w:tmpl w:val="61E6305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i w:val="0"/>
        <w:noProof w:val="0"/>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6AB74505"/>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B36535C"/>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F3349D3"/>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7C9544D5"/>
    <w:multiLevelType w:val="multilevel"/>
    <w:tmpl w:val="9F18C930"/>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7F681964"/>
    <w:multiLevelType w:val="hybridMultilevel"/>
    <w:tmpl w:val="FAEE1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9E4BDE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5"/>
  </w:num>
  <w:num w:numId="4">
    <w:abstractNumId w:val="16"/>
  </w:num>
  <w:num w:numId="5">
    <w:abstractNumId w:val="9"/>
  </w:num>
  <w:num w:numId="6">
    <w:abstractNumId w:val="0"/>
  </w:num>
  <w:num w:numId="7">
    <w:abstractNumId w:val="2"/>
  </w:num>
  <w:num w:numId="8">
    <w:abstractNumId w:val="12"/>
  </w:num>
  <w:num w:numId="9">
    <w:abstractNumId w:val="6"/>
  </w:num>
  <w:num w:numId="10">
    <w:abstractNumId w:val="7"/>
  </w:num>
  <w:num w:numId="11">
    <w:abstractNumId w:val="15"/>
  </w:num>
  <w:num w:numId="12">
    <w:abstractNumId w:val="1"/>
  </w:num>
  <w:num w:numId="13">
    <w:abstractNumId w:val="13"/>
  </w:num>
  <w:num w:numId="14">
    <w:abstractNumId w:val="8"/>
  </w:num>
  <w:num w:numId="15">
    <w:abstractNumId w:val="14"/>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76"/>
    <w:rsid w:val="00001027"/>
    <w:rsid w:val="00003BE5"/>
    <w:rsid w:val="00041600"/>
    <w:rsid w:val="00080809"/>
    <w:rsid w:val="000A25CC"/>
    <w:rsid w:val="000A7A61"/>
    <w:rsid w:val="000B701E"/>
    <w:rsid w:val="000D45D6"/>
    <w:rsid w:val="000F5088"/>
    <w:rsid w:val="00101C96"/>
    <w:rsid w:val="001256FB"/>
    <w:rsid w:val="001705C5"/>
    <w:rsid w:val="001F38C9"/>
    <w:rsid w:val="00223B73"/>
    <w:rsid w:val="002D528A"/>
    <w:rsid w:val="0030448F"/>
    <w:rsid w:val="00306888"/>
    <w:rsid w:val="003146E9"/>
    <w:rsid w:val="00344084"/>
    <w:rsid w:val="003738CB"/>
    <w:rsid w:val="0037532A"/>
    <w:rsid w:val="0037556F"/>
    <w:rsid w:val="003A0689"/>
    <w:rsid w:val="003B4B23"/>
    <w:rsid w:val="003C0E17"/>
    <w:rsid w:val="003D1075"/>
    <w:rsid w:val="003E4BC6"/>
    <w:rsid w:val="00453530"/>
    <w:rsid w:val="0047006B"/>
    <w:rsid w:val="00472111"/>
    <w:rsid w:val="004A3D01"/>
    <w:rsid w:val="004B10AD"/>
    <w:rsid w:val="004C1F96"/>
    <w:rsid w:val="005012E9"/>
    <w:rsid w:val="005B0BC7"/>
    <w:rsid w:val="005B36C6"/>
    <w:rsid w:val="005C57F6"/>
    <w:rsid w:val="00616491"/>
    <w:rsid w:val="00617446"/>
    <w:rsid w:val="00623641"/>
    <w:rsid w:val="00646E21"/>
    <w:rsid w:val="006A2176"/>
    <w:rsid w:val="006D549A"/>
    <w:rsid w:val="0070191E"/>
    <w:rsid w:val="00703A38"/>
    <w:rsid w:val="00763029"/>
    <w:rsid w:val="00765471"/>
    <w:rsid w:val="0076771F"/>
    <w:rsid w:val="007D6A1A"/>
    <w:rsid w:val="007E5D97"/>
    <w:rsid w:val="00823D52"/>
    <w:rsid w:val="00844265"/>
    <w:rsid w:val="008468CC"/>
    <w:rsid w:val="008843DD"/>
    <w:rsid w:val="008B5CA0"/>
    <w:rsid w:val="008C45E7"/>
    <w:rsid w:val="008C5DD6"/>
    <w:rsid w:val="008E0817"/>
    <w:rsid w:val="008F2723"/>
    <w:rsid w:val="0090672E"/>
    <w:rsid w:val="00911818"/>
    <w:rsid w:val="00912BD3"/>
    <w:rsid w:val="0092365C"/>
    <w:rsid w:val="00971C80"/>
    <w:rsid w:val="009741F5"/>
    <w:rsid w:val="009E7380"/>
    <w:rsid w:val="00A11C50"/>
    <w:rsid w:val="00A57CE2"/>
    <w:rsid w:val="00A6261B"/>
    <w:rsid w:val="00A73498"/>
    <w:rsid w:val="00AA4C9D"/>
    <w:rsid w:val="00AB3899"/>
    <w:rsid w:val="00AE1F6C"/>
    <w:rsid w:val="00B035BA"/>
    <w:rsid w:val="00B202D8"/>
    <w:rsid w:val="00B3375A"/>
    <w:rsid w:val="00B557F6"/>
    <w:rsid w:val="00B61797"/>
    <w:rsid w:val="00B76036"/>
    <w:rsid w:val="00BC5966"/>
    <w:rsid w:val="00BF587A"/>
    <w:rsid w:val="00C450D4"/>
    <w:rsid w:val="00C7560B"/>
    <w:rsid w:val="00CC1D43"/>
    <w:rsid w:val="00CE562B"/>
    <w:rsid w:val="00CF4DB5"/>
    <w:rsid w:val="00D05C3D"/>
    <w:rsid w:val="00D56A53"/>
    <w:rsid w:val="00D7027E"/>
    <w:rsid w:val="00DF26CE"/>
    <w:rsid w:val="00E04AEE"/>
    <w:rsid w:val="00E072B1"/>
    <w:rsid w:val="00E61DA6"/>
    <w:rsid w:val="00E806A7"/>
    <w:rsid w:val="00EB0315"/>
    <w:rsid w:val="00EB7B6E"/>
    <w:rsid w:val="00EE3AC5"/>
    <w:rsid w:val="00EF5283"/>
    <w:rsid w:val="00F04598"/>
    <w:rsid w:val="00F05375"/>
    <w:rsid w:val="00F11885"/>
    <w:rsid w:val="00F24B95"/>
    <w:rsid w:val="00F47062"/>
    <w:rsid w:val="00F5499E"/>
    <w:rsid w:val="00F61E61"/>
    <w:rsid w:val="00F66396"/>
    <w:rsid w:val="00F8273B"/>
    <w:rsid w:val="00F85DA9"/>
    <w:rsid w:val="00F92303"/>
    <w:rsid w:val="00F92F11"/>
    <w:rsid w:val="00FB2FE9"/>
    <w:rsid w:val="00FB68B2"/>
    <w:rsid w:val="00FD308A"/>
    <w:rsid w:val="00FF6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1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2176"/>
    <w:pPr>
      <w:ind w:left="360"/>
      <w:jc w:val="center"/>
    </w:pPr>
    <w:rPr>
      <w:b/>
      <w:bCs/>
      <w:sz w:val="32"/>
      <w:szCs w:val="32"/>
    </w:rPr>
  </w:style>
  <w:style w:type="character" w:customStyle="1" w:styleId="TitleChar">
    <w:name w:val="Title Char"/>
    <w:link w:val="Title"/>
    <w:rsid w:val="006A2176"/>
    <w:rPr>
      <w:rFonts w:ascii="Times New Roman" w:eastAsia="Times New Roman" w:hAnsi="Times New Roman" w:cs="Times New Roman"/>
      <w:b/>
      <w:bCs/>
      <w:sz w:val="32"/>
      <w:szCs w:val="32"/>
    </w:rPr>
  </w:style>
  <w:style w:type="paragraph" w:styleId="Subtitle">
    <w:name w:val="Subtitle"/>
    <w:basedOn w:val="Normal"/>
    <w:link w:val="SubtitleChar"/>
    <w:qFormat/>
    <w:rsid w:val="006A2176"/>
    <w:pPr>
      <w:ind w:left="360"/>
      <w:jc w:val="center"/>
    </w:pPr>
    <w:rPr>
      <w:sz w:val="28"/>
      <w:szCs w:val="28"/>
    </w:rPr>
  </w:style>
  <w:style w:type="character" w:customStyle="1" w:styleId="SubtitleChar">
    <w:name w:val="Subtitle Char"/>
    <w:link w:val="Subtitle"/>
    <w:rsid w:val="006A217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6A2176"/>
    <w:pPr>
      <w:tabs>
        <w:tab w:val="center" w:pos="4320"/>
        <w:tab w:val="right" w:pos="8640"/>
      </w:tabs>
    </w:pPr>
  </w:style>
  <w:style w:type="character" w:customStyle="1" w:styleId="HeaderChar">
    <w:name w:val="Header Char"/>
    <w:link w:val="Header"/>
    <w:uiPriority w:val="99"/>
    <w:rsid w:val="006A217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A2176"/>
    <w:pPr>
      <w:tabs>
        <w:tab w:val="center" w:pos="4320"/>
        <w:tab w:val="right" w:pos="8640"/>
      </w:tabs>
    </w:pPr>
  </w:style>
  <w:style w:type="character" w:customStyle="1" w:styleId="FooterChar">
    <w:name w:val="Footer Char"/>
    <w:link w:val="Footer"/>
    <w:uiPriority w:val="99"/>
    <w:semiHidden/>
    <w:rsid w:val="006A2176"/>
    <w:rPr>
      <w:rFonts w:ascii="Times New Roman" w:eastAsia="Times New Roman" w:hAnsi="Times New Roman" w:cs="Times New Roman"/>
      <w:sz w:val="24"/>
      <w:szCs w:val="24"/>
    </w:rPr>
  </w:style>
  <w:style w:type="paragraph" w:styleId="ListParagraph">
    <w:name w:val="List Paragraph"/>
    <w:basedOn w:val="Normal"/>
    <w:uiPriority w:val="34"/>
    <w:qFormat/>
    <w:rsid w:val="00646E21"/>
    <w:pPr>
      <w:ind w:left="720"/>
    </w:pPr>
  </w:style>
  <w:style w:type="paragraph" w:styleId="BalloonText">
    <w:name w:val="Balloon Text"/>
    <w:basedOn w:val="Normal"/>
    <w:link w:val="BalloonTextChar"/>
    <w:uiPriority w:val="99"/>
    <w:semiHidden/>
    <w:unhideWhenUsed/>
    <w:rsid w:val="00646E21"/>
    <w:rPr>
      <w:rFonts w:ascii="Tahoma" w:hAnsi="Tahoma" w:cs="Tahoma"/>
      <w:sz w:val="16"/>
      <w:szCs w:val="16"/>
    </w:rPr>
  </w:style>
  <w:style w:type="character" w:customStyle="1" w:styleId="BalloonTextChar">
    <w:name w:val="Balloon Text Char"/>
    <w:link w:val="BalloonText"/>
    <w:uiPriority w:val="99"/>
    <w:semiHidden/>
    <w:rsid w:val="00646E21"/>
    <w:rPr>
      <w:rFonts w:ascii="Tahoma" w:eastAsia="Times New Roman" w:hAnsi="Tahoma" w:cs="Tahoma"/>
      <w:sz w:val="16"/>
      <w:szCs w:val="16"/>
    </w:rPr>
  </w:style>
  <w:style w:type="character" w:styleId="PlaceholderText">
    <w:name w:val="Placeholder Text"/>
    <w:basedOn w:val="DefaultParagraphFont"/>
    <w:uiPriority w:val="99"/>
    <w:semiHidden/>
    <w:rsid w:val="00B557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1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2176"/>
    <w:pPr>
      <w:ind w:left="360"/>
      <w:jc w:val="center"/>
    </w:pPr>
    <w:rPr>
      <w:b/>
      <w:bCs/>
      <w:sz w:val="32"/>
      <w:szCs w:val="32"/>
    </w:rPr>
  </w:style>
  <w:style w:type="character" w:customStyle="1" w:styleId="TitleChar">
    <w:name w:val="Title Char"/>
    <w:link w:val="Title"/>
    <w:rsid w:val="006A2176"/>
    <w:rPr>
      <w:rFonts w:ascii="Times New Roman" w:eastAsia="Times New Roman" w:hAnsi="Times New Roman" w:cs="Times New Roman"/>
      <w:b/>
      <w:bCs/>
      <w:sz w:val="32"/>
      <w:szCs w:val="32"/>
    </w:rPr>
  </w:style>
  <w:style w:type="paragraph" w:styleId="Subtitle">
    <w:name w:val="Subtitle"/>
    <w:basedOn w:val="Normal"/>
    <w:link w:val="SubtitleChar"/>
    <w:qFormat/>
    <w:rsid w:val="006A2176"/>
    <w:pPr>
      <w:ind w:left="360"/>
      <w:jc w:val="center"/>
    </w:pPr>
    <w:rPr>
      <w:sz w:val="28"/>
      <w:szCs w:val="28"/>
    </w:rPr>
  </w:style>
  <w:style w:type="character" w:customStyle="1" w:styleId="SubtitleChar">
    <w:name w:val="Subtitle Char"/>
    <w:link w:val="Subtitle"/>
    <w:rsid w:val="006A2176"/>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6A2176"/>
    <w:pPr>
      <w:tabs>
        <w:tab w:val="center" w:pos="4320"/>
        <w:tab w:val="right" w:pos="8640"/>
      </w:tabs>
    </w:pPr>
  </w:style>
  <w:style w:type="character" w:customStyle="1" w:styleId="HeaderChar">
    <w:name w:val="Header Char"/>
    <w:link w:val="Header"/>
    <w:uiPriority w:val="99"/>
    <w:rsid w:val="006A217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A2176"/>
    <w:pPr>
      <w:tabs>
        <w:tab w:val="center" w:pos="4320"/>
        <w:tab w:val="right" w:pos="8640"/>
      </w:tabs>
    </w:pPr>
  </w:style>
  <w:style w:type="character" w:customStyle="1" w:styleId="FooterChar">
    <w:name w:val="Footer Char"/>
    <w:link w:val="Footer"/>
    <w:uiPriority w:val="99"/>
    <w:semiHidden/>
    <w:rsid w:val="006A2176"/>
    <w:rPr>
      <w:rFonts w:ascii="Times New Roman" w:eastAsia="Times New Roman" w:hAnsi="Times New Roman" w:cs="Times New Roman"/>
      <w:sz w:val="24"/>
      <w:szCs w:val="24"/>
    </w:rPr>
  </w:style>
  <w:style w:type="paragraph" w:styleId="ListParagraph">
    <w:name w:val="List Paragraph"/>
    <w:basedOn w:val="Normal"/>
    <w:uiPriority w:val="34"/>
    <w:qFormat/>
    <w:rsid w:val="00646E21"/>
    <w:pPr>
      <w:ind w:left="720"/>
    </w:pPr>
  </w:style>
  <w:style w:type="paragraph" w:styleId="BalloonText">
    <w:name w:val="Balloon Text"/>
    <w:basedOn w:val="Normal"/>
    <w:link w:val="BalloonTextChar"/>
    <w:uiPriority w:val="99"/>
    <w:semiHidden/>
    <w:unhideWhenUsed/>
    <w:rsid w:val="00646E21"/>
    <w:rPr>
      <w:rFonts w:ascii="Tahoma" w:hAnsi="Tahoma" w:cs="Tahoma"/>
      <w:sz w:val="16"/>
      <w:szCs w:val="16"/>
    </w:rPr>
  </w:style>
  <w:style w:type="character" w:customStyle="1" w:styleId="BalloonTextChar">
    <w:name w:val="Balloon Text Char"/>
    <w:link w:val="BalloonText"/>
    <w:uiPriority w:val="99"/>
    <w:semiHidden/>
    <w:rsid w:val="00646E21"/>
    <w:rPr>
      <w:rFonts w:ascii="Tahoma" w:eastAsia="Times New Roman" w:hAnsi="Tahoma" w:cs="Tahoma"/>
      <w:sz w:val="16"/>
      <w:szCs w:val="16"/>
    </w:rPr>
  </w:style>
  <w:style w:type="character" w:styleId="PlaceholderText">
    <w:name w:val="Placeholder Text"/>
    <w:basedOn w:val="DefaultParagraphFont"/>
    <w:uiPriority w:val="99"/>
    <w:semiHidden/>
    <w:rsid w:val="00B557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10</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Wasfi G. Al-Khatib</dc:creator>
  <cp:lastModifiedBy>Wasfi Al-Khatib</cp:lastModifiedBy>
  <cp:revision>6</cp:revision>
  <cp:lastPrinted>2013-07-25T11:34:00Z</cp:lastPrinted>
  <dcterms:created xsi:type="dcterms:W3CDTF">2013-07-25T01:12:00Z</dcterms:created>
  <dcterms:modified xsi:type="dcterms:W3CDTF">2013-07-25T11:40:00Z</dcterms:modified>
</cp:coreProperties>
</file>